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EE" w:rsidRDefault="009D02C3">
      <w:pPr>
        <w:pStyle w:val="a5"/>
        <w:snapToGrid w:val="0"/>
        <w:spacing w:before="0" w:after="0" w:line="300" w:lineRule="auto"/>
        <w:rPr>
          <w:sz w:val="30"/>
          <w:szCs w:val="30"/>
        </w:rPr>
      </w:pPr>
      <w:bookmarkStart w:id="0" w:name="_Toc464634169"/>
      <w:bookmarkStart w:id="1" w:name="_Toc479866405"/>
      <w:bookmarkStart w:id="2" w:name="_Toc353472952"/>
      <w:r>
        <w:rPr>
          <w:rFonts w:hint="eastAsia"/>
          <w:sz w:val="30"/>
          <w:szCs w:val="30"/>
        </w:rPr>
        <w:t>《人工智能导论》教学大纲</w:t>
      </w:r>
      <w:bookmarkEnd w:id="0"/>
      <w:bookmarkEnd w:id="1"/>
      <w:bookmarkEnd w:id="2"/>
    </w:p>
    <w:tbl>
      <w:tblPr>
        <w:tblW w:w="8755" w:type="dxa"/>
        <w:tblLayout w:type="fixed"/>
        <w:tblLook w:val="04A0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355FEE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 w:rsidP="00D93161">
            <w:pPr>
              <w:widowControl/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I</w:t>
            </w:r>
            <w:r w:rsidRPr="00D93161">
              <w:rPr>
                <w:rFonts w:ascii="宋体" w:eastAsia="宋体" w:hAnsi="宋体" w:cs="宋体" w:hint="eastAsia"/>
                <w:kern w:val="0"/>
                <w:szCs w:val="21"/>
              </w:rPr>
              <w:t>ntroduction to Artificial Intelligence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D9316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C0809Z14</w:t>
            </w:r>
          </w:p>
        </w:tc>
      </w:tr>
      <w:tr w:rsidR="00355FEE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</w:tr>
      <w:tr w:rsidR="00355FEE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专业教育课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9C2" w:rsidRDefault="008F39C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算法与数据结构，</w:t>
            </w:r>
          </w:p>
          <w:p w:rsidR="00355FEE" w:rsidRDefault="008F39C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高级语言程序设计</w:t>
            </w:r>
          </w:p>
        </w:tc>
      </w:tr>
      <w:tr w:rsidR="00355FEE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适用专业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kern w:val="0"/>
                <w:szCs w:val="21"/>
              </w:rPr>
              <w:t>工程学院</w:t>
            </w:r>
          </w:p>
        </w:tc>
      </w:tr>
      <w:tr w:rsidR="00355FEE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1952C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王修晖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 w:rsidP="004D7A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</w:t>
            </w:r>
            <w:r w:rsidR="008465A9">
              <w:rPr>
                <w:rFonts w:ascii="宋体" w:hAnsi="宋体" w:cs="宋体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年</w:t>
            </w:r>
            <w:r w:rsidR="004D7A42"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</w:tc>
      </w:tr>
    </w:tbl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一、课程地位与课程目标</w:t>
      </w:r>
    </w:p>
    <w:p w:rsidR="00355FEE" w:rsidRDefault="009D02C3">
      <w:pPr>
        <w:widowControl/>
        <w:spacing w:line="400" w:lineRule="exact"/>
        <w:ind w:firstLineChars="150" w:firstLine="315"/>
        <w:jc w:val="left"/>
      </w:pPr>
      <w:r>
        <w:rPr>
          <w:rFonts w:hint="eastAsia"/>
          <w:bCs/>
          <w:szCs w:val="21"/>
        </w:rPr>
        <w:t>（一）课程地位</w:t>
      </w:r>
    </w:p>
    <w:p w:rsidR="00355FEE" w:rsidRDefault="009D02C3" w:rsidP="005D0B72">
      <w:pPr>
        <w:spacing w:beforeLines="60" w:afterLines="50" w:line="360" w:lineRule="exact"/>
        <w:ind w:firstLineChars="200" w:firstLine="420"/>
      </w:pPr>
      <w:r>
        <w:rPr>
          <w:rFonts w:hint="eastAsia"/>
        </w:rPr>
        <w:t>人工智能是计算机科学中的重要内容，已经成为计算机技术发展以及许多高新技术产品中的核心技术。由于人工智能是模拟人类智能解决问题，几乎在所有领域都具有非常广泛的应用。本课程主要介绍人工智能问题求解的</w:t>
      </w:r>
      <w:r w:rsidR="00402EAE">
        <w:rPr>
          <w:rFonts w:hint="eastAsia"/>
        </w:rPr>
        <w:t>模型</w:t>
      </w:r>
      <w:r w:rsidR="00402EAE">
        <w:t>、算法</w:t>
      </w:r>
      <w:r w:rsidR="00402EAE">
        <w:rPr>
          <w:rFonts w:hint="eastAsia"/>
        </w:rPr>
        <w:t>的</w:t>
      </w:r>
      <w:r>
        <w:rPr>
          <w:rFonts w:hint="eastAsia"/>
        </w:rPr>
        <w:t>基本思想以及一些前沿内容，为学生提供最基本的人工智能技术和有关问题的入门性知识，为进一步学习和研究人工智能理论与应用奠定基础。</w:t>
      </w:r>
    </w:p>
    <w:p w:rsidR="00355FEE" w:rsidRDefault="009D02C3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9"/>
        <w:gridCol w:w="2298"/>
        <w:gridCol w:w="1135"/>
      </w:tblGrid>
      <w:tr w:rsidR="00355FEE">
        <w:tc>
          <w:tcPr>
            <w:tcW w:w="5089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298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毕业要求</w:t>
            </w:r>
          </w:p>
        </w:tc>
        <w:tc>
          <w:tcPr>
            <w:tcW w:w="1135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目标分类</w:t>
            </w:r>
          </w:p>
        </w:tc>
      </w:tr>
      <w:tr w:rsidR="00355FEE">
        <w:tc>
          <w:tcPr>
            <w:tcW w:w="5089" w:type="dxa"/>
            <w:shd w:val="clear" w:color="auto" w:fill="auto"/>
          </w:tcPr>
          <w:p w:rsidR="00355FEE" w:rsidRDefault="009D02C3" w:rsidP="006A3D6C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t>了解</w:t>
            </w:r>
            <w:r>
              <w:rPr>
                <w:rFonts w:hint="eastAsia"/>
              </w:rPr>
              <w:t>人工智能</w:t>
            </w:r>
            <w:r w:rsidR="006A3D6C">
              <w:rPr>
                <w:rFonts w:hint="eastAsia"/>
              </w:rPr>
              <w:t>的</w:t>
            </w:r>
            <w:r w:rsidR="00022470">
              <w:t>基本概念</w:t>
            </w:r>
            <w:r w:rsidR="00081307">
              <w:rPr>
                <w:rFonts w:hint="eastAsia"/>
              </w:rPr>
              <w:t>与</w:t>
            </w:r>
            <w:r w:rsidR="00081307">
              <w:t>理论</w:t>
            </w:r>
            <w:r>
              <w:t>。</w:t>
            </w:r>
          </w:p>
        </w:tc>
        <w:tc>
          <w:tcPr>
            <w:tcW w:w="2298" w:type="dxa"/>
            <w:shd w:val="clear" w:color="auto" w:fill="auto"/>
          </w:tcPr>
          <w:p w:rsidR="00355FEE" w:rsidRPr="008F39C2" w:rsidRDefault="004A771C" w:rsidP="004C1E74">
            <w:pPr>
              <w:spacing w:line="360" w:lineRule="exact"/>
              <w:jc w:val="left"/>
            </w:pPr>
            <w:r w:rsidRPr="008F39C2">
              <w:rPr>
                <w:rFonts w:hint="eastAsia"/>
              </w:rPr>
              <w:t>工程知识</w:t>
            </w:r>
            <w:r w:rsidRPr="008F39C2">
              <w:rPr>
                <w:rFonts w:hint="eastAsia"/>
              </w:rPr>
              <w:t>1</w:t>
            </w:r>
            <w:r w:rsidR="004C1E74" w:rsidRPr="008F39C2">
              <w:t>-</w:t>
            </w:r>
            <w:r w:rsidRPr="008F39C2">
              <w:rPr>
                <w:rFonts w:hint="eastAsi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355FEE" w:rsidRDefault="009D02C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记忆</w:t>
            </w:r>
          </w:p>
          <w:p w:rsidR="00355FEE" w:rsidRDefault="00022470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</w:tc>
      </w:tr>
      <w:tr w:rsidR="00355FEE">
        <w:tc>
          <w:tcPr>
            <w:tcW w:w="5089" w:type="dxa"/>
            <w:shd w:val="clear" w:color="auto" w:fill="auto"/>
          </w:tcPr>
          <w:p w:rsidR="00355FEE" w:rsidRDefault="009D02C3" w:rsidP="00022470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t>掌握人工智能的</w:t>
            </w:r>
            <w:r w:rsidR="00022470">
              <w:rPr>
                <w:rFonts w:hint="eastAsia"/>
              </w:rPr>
              <w:t>主要</w:t>
            </w:r>
            <w:r w:rsidR="00022470">
              <w:t>模型</w:t>
            </w:r>
            <w:r w:rsidR="00022470">
              <w:rPr>
                <w:rFonts w:hint="eastAsia"/>
              </w:rPr>
              <w:t>、</w:t>
            </w:r>
            <w:r w:rsidR="00022470">
              <w:t>算法</w:t>
            </w:r>
            <w:r>
              <w:t>。</w:t>
            </w:r>
            <w:r>
              <w:t xml:space="preserve"> </w:t>
            </w:r>
          </w:p>
        </w:tc>
        <w:tc>
          <w:tcPr>
            <w:tcW w:w="2298" w:type="dxa"/>
            <w:shd w:val="clear" w:color="auto" w:fill="auto"/>
          </w:tcPr>
          <w:p w:rsidR="00355FEE" w:rsidRPr="008F39C2" w:rsidRDefault="004C1E74" w:rsidP="004C1E74">
            <w:pPr>
              <w:spacing w:line="360" w:lineRule="exact"/>
              <w:jc w:val="left"/>
            </w:pPr>
            <w:r>
              <w:rPr>
                <w:rFonts w:hint="eastAsia"/>
              </w:rPr>
              <w:t>问题分析</w:t>
            </w:r>
            <w:r>
              <w:rPr>
                <w:rFonts w:hint="eastAsia"/>
              </w:rPr>
              <w:t>2-2 /2</w:t>
            </w:r>
            <w:r>
              <w:t>-3</w:t>
            </w:r>
          </w:p>
        </w:tc>
        <w:tc>
          <w:tcPr>
            <w:tcW w:w="1135" w:type="dxa"/>
            <w:shd w:val="clear" w:color="auto" w:fill="auto"/>
          </w:tcPr>
          <w:p w:rsidR="00355FEE" w:rsidRDefault="009D02C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分析</w:t>
            </w:r>
          </w:p>
          <w:p w:rsidR="00355FEE" w:rsidRDefault="009D02C3" w:rsidP="00DE6147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  <w:p w:rsidR="0014724D" w:rsidRDefault="0014724D" w:rsidP="00DE6147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  <w:tr w:rsidR="00355FEE">
        <w:tc>
          <w:tcPr>
            <w:tcW w:w="5089" w:type="dxa"/>
            <w:shd w:val="clear" w:color="auto" w:fill="auto"/>
          </w:tcPr>
          <w:p w:rsidR="00355FEE" w:rsidRDefault="009D02C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了解应用人工智能技术解决实际问题的范例。</w:t>
            </w:r>
          </w:p>
        </w:tc>
        <w:tc>
          <w:tcPr>
            <w:tcW w:w="2298" w:type="dxa"/>
            <w:shd w:val="clear" w:color="auto" w:fill="auto"/>
          </w:tcPr>
          <w:p w:rsidR="00355FEE" w:rsidRPr="008F39C2" w:rsidRDefault="005D0B72" w:rsidP="005D0B72">
            <w:r>
              <w:rPr>
                <w:rFonts w:hint="eastAsia"/>
              </w:rPr>
              <w:t>使用现代工具</w:t>
            </w:r>
            <w:r>
              <w:rPr>
                <w:rFonts w:hint="eastAsia"/>
              </w:rPr>
              <w:t>5-1</w:t>
            </w:r>
          </w:p>
        </w:tc>
        <w:tc>
          <w:tcPr>
            <w:tcW w:w="1135" w:type="dxa"/>
            <w:shd w:val="clear" w:color="auto" w:fill="auto"/>
          </w:tcPr>
          <w:p w:rsidR="00355FEE" w:rsidRDefault="00DE6147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分析</w:t>
            </w:r>
          </w:p>
          <w:p w:rsidR="00355FEE" w:rsidRDefault="009D02C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</w:t>
            </w:r>
          </w:p>
        </w:tc>
      </w:tr>
    </w:tbl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二、课程目标达成的途径与方法</w:t>
      </w:r>
    </w:p>
    <w:tbl>
      <w:tblPr>
        <w:tblW w:w="822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2551"/>
        <w:gridCol w:w="4395"/>
      </w:tblGrid>
      <w:tr w:rsidR="00355FEE">
        <w:tc>
          <w:tcPr>
            <w:tcW w:w="1276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551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4395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对应内容</w:t>
            </w:r>
          </w:p>
        </w:tc>
      </w:tr>
      <w:tr w:rsidR="00355FEE">
        <w:tc>
          <w:tcPr>
            <w:tcW w:w="1276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55FEE" w:rsidRDefault="009D02C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课堂讲授及作业</w:t>
            </w:r>
          </w:p>
        </w:tc>
        <w:tc>
          <w:tcPr>
            <w:tcW w:w="4395" w:type="dxa"/>
            <w:shd w:val="clear" w:color="auto" w:fill="auto"/>
          </w:tcPr>
          <w:p w:rsidR="00355FEE" w:rsidRDefault="009D02C3" w:rsidP="00E60BB3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bCs/>
              </w:rPr>
              <w:t>人工智能</w:t>
            </w:r>
            <w:r w:rsidR="007B24EB">
              <w:rPr>
                <w:rFonts w:hint="eastAsia"/>
                <w:bCs/>
              </w:rPr>
              <w:t>的</w:t>
            </w:r>
            <w:r w:rsidR="007B24EB">
              <w:rPr>
                <w:bCs/>
              </w:rPr>
              <w:t>基本</w:t>
            </w:r>
            <w:r w:rsidR="00E60BB3">
              <w:rPr>
                <w:rFonts w:hint="eastAsia"/>
                <w:bCs/>
              </w:rPr>
              <w:t>概念</w:t>
            </w:r>
            <w:r w:rsidR="00081307">
              <w:rPr>
                <w:rFonts w:hint="eastAsia"/>
                <w:bCs/>
              </w:rPr>
              <w:t>与基本</w:t>
            </w:r>
            <w:r w:rsidR="00081307">
              <w:rPr>
                <w:bCs/>
              </w:rPr>
              <w:t>理论</w:t>
            </w:r>
          </w:p>
        </w:tc>
      </w:tr>
      <w:tr w:rsidR="00355FEE">
        <w:tc>
          <w:tcPr>
            <w:tcW w:w="1276" w:type="dxa"/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355FEE" w:rsidRDefault="009D02C3" w:rsidP="00565F8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课堂讲授</w:t>
            </w:r>
            <w:r w:rsidR="007B24EB">
              <w:rPr>
                <w:rFonts w:ascii="宋体" w:hAnsi="宋体" w:hint="eastAsia"/>
                <w:bCs/>
                <w:szCs w:val="21"/>
              </w:rPr>
              <w:t>、</w:t>
            </w:r>
            <w:r w:rsidR="007B24EB">
              <w:rPr>
                <w:rFonts w:ascii="宋体" w:hAnsi="宋体"/>
                <w:bCs/>
                <w:szCs w:val="21"/>
              </w:rPr>
              <w:t>实验实践，</w:t>
            </w:r>
            <w:r w:rsidR="007B24EB">
              <w:rPr>
                <w:rFonts w:ascii="宋体" w:hAnsi="宋体" w:hint="eastAsia"/>
                <w:bCs/>
                <w:szCs w:val="21"/>
              </w:rPr>
              <w:t>辅以</w:t>
            </w:r>
            <w:r w:rsidR="007B24EB">
              <w:rPr>
                <w:rFonts w:ascii="宋体" w:hAnsi="宋体"/>
                <w:bCs/>
                <w:szCs w:val="21"/>
              </w:rPr>
              <w:t>实验报告</w:t>
            </w:r>
          </w:p>
        </w:tc>
        <w:tc>
          <w:tcPr>
            <w:tcW w:w="4395" w:type="dxa"/>
            <w:shd w:val="clear" w:color="auto" w:fill="auto"/>
          </w:tcPr>
          <w:p w:rsidR="00355FEE" w:rsidRDefault="00D732B7" w:rsidP="00081307">
            <w:pPr>
              <w:adjustRightInd w:val="0"/>
              <w:snapToGrid w:val="0"/>
              <w:spacing w:line="300" w:lineRule="auto"/>
            </w:pPr>
            <w:r>
              <w:t>人工智能的</w:t>
            </w:r>
            <w:r w:rsidR="00081307">
              <w:rPr>
                <w:rFonts w:hint="eastAsia"/>
              </w:rPr>
              <w:t>常用分类</w:t>
            </w:r>
            <w:r w:rsidR="00081307">
              <w:t>和回归</w:t>
            </w:r>
            <w:r>
              <w:t>模型</w:t>
            </w:r>
          </w:p>
        </w:tc>
      </w:tr>
      <w:tr w:rsidR="00355FEE">
        <w:tc>
          <w:tcPr>
            <w:tcW w:w="1276" w:type="dxa"/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355FEE" w:rsidRDefault="007B24EB" w:rsidP="00565F8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课堂讲授、</w:t>
            </w:r>
            <w:r>
              <w:rPr>
                <w:rFonts w:ascii="宋体" w:hAnsi="宋体"/>
                <w:bCs/>
                <w:szCs w:val="21"/>
              </w:rPr>
              <w:t>实验实践，</w:t>
            </w:r>
            <w:r>
              <w:rPr>
                <w:rFonts w:ascii="宋体" w:hAnsi="宋体" w:hint="eastAsia"/>
                <w:bCs/>
                <w:szCs w:val="21"/>
              </w:rPr>
              <w:t>辅以</w:t>
            </w:r>
            <w:r>
              <w:rPr>
                <w:rFonts w:ascii="宋体" w:hAnsi="宋体"/>
                <w:bCs/>
                <w:szCs w:val="21"/>
              </w:rPr>
              <w:t>实验报告</w:t>
            </w:r>
          </w:p>
        </w:tc>
        <w:tc>
          <w:tcPr>
            <w:tcW w:w="4395" w:type="dxa"/>
            <w:shd w:val="clear" w:color="auto" w:fill="auto"/>
          </w:tcPr>
          <w:p w:rsidR="00355FEE" w:rsidRPr="00D732B7" w:rsidRDefault="00D732B7" w:rsidP="00565F83">
            <w:pPr>
              <w:spacing w:line="360" w:lineRule="exact"/>
            </w:pPr>
            <w:r>
              <w:rPr>
                <w:rFonts w:hint="eastAsia"/>
              </w:rPr>
              <w:t>人工智能技术解决实际问题的</w:t>
            </w:r>
            <w:r w:rsidR="00565F83">
              <w:rPr>
                <w:rFonts w:hint="eastAsia"/>
              </w:rPr>
              <w:t>综合</w:t>
            </w:r>
            <w:r>
              <w:rPr>
                <w:rFonts w:hint="eastAsia"/>
              </w:rPr>
              <w:t>范例</w:t>
            </w:r>
          </w:p>
        </w:tc>
      </w:tr>
    </w:tbl>
    <w:p w:rsidR="00355FEE" w:rsidRDefault="00355FEE"/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三、课程目标与相关毕业要求的对应关系</w:t>
      </w:r>
    </w:p>
    <w:tbl>
      <w:tblPr>
        <w:tblW w:w="7196" w:type="dxa"/>
        <w:jc w:val="center"/>
        <w:tblLayout w:type="fixed"/>
        <w:tblLook w:val="04A0"/>
      </w:tblPr>
      <w:tblGrid>
        <w:gridCol w:w="1430"/>
        <w:gridCol w:w="1467"/>
        <w:gridCol w:w="1874"/>
        <w:gridCol w:w="2425"/>
      </w:tblGrid>
      <w:tr w:rsidR="00355FEE" w:rsidTr="00DA609D">
        <w:trPr>
          <w:trHeight w:val="285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课程目标</w:t>
            </w:r>
          </w:p>
        </w:tc>
        <w:tc>
          <w:tcPr>
            <w:tcW w:w="5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课程目标对毕业要求的支撑程度（H、M、L）</w:t>
            </w:r>
          </w:p>
        </w:tc>
      </w:tr>
      <w:tr w:rsidR="005B2930" w:rsidTr="00DA609D">
        <w:trPr>
          <w:trHeight w:val="390"/>
          <w:jc w:val="center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930" w:rsidRDefault="005B293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Default="005B2930" w:rsidP="00C76B26">
            <w:pPr>
              <w:pStyle w:val="a6"/>
              <w:rPr>
                <w:color w:val="auto"/>
              </w:rPr>
            </w:pPr>
            <w:r>
              <w:rPr>
                <w:rFonts w:cs="宋体" w:hint="eastAsia"/>
                <w:color w:val="auto"/>
                <w:kern w:val="0"/>
                <w:szCs w:val="21"/>
              </w:rPr>
              <w:t>毕业要求</w:t>
            </w:r>
            <w:r w:rsidR="00C76B26">
              <w:rPr>
                <w:rFonts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Default="005B2930" w:rsidP="00C76B26">
            <w:pPr>
              <w:pStyle w:val="a6"/>
              <w:rPr>
                <w:color w:val="auto"/>
              </w:rPr>
            </w:pPr>
            <w:r>
              <w:rPr>
                <w:rFonts w:cs="宋体" w:hint="eastAsia"/>
                <w:color w:val="auto"/>
                <w:kern w:val="0"/>
                <w:szCs w:val="21"/>
              </w:rPr>
              <w:t>毕业要求</w:t>
            </w:r>
            <w:r w:rsidR="00C76B26">
              <w:rPr>
                <w:rFonts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930" w:rsidRDefault="005B2930" w:rsidP="005D0B72">
            <w:pPr>
              <w:pStyle w:val="a6"/>
              <w:rPr>
                <w:rFonts w:cs="宋体"/>
                <w:color w:val="auto"/>
                <w:kern w:val="0"/>
                <w:szCs w:val="21"/>
              </w:rPr>
            </w:pPr>
            <w:r>
              <w:rPr>
                <w:rFonts w:cs="宋体" w:hint="eastAsia"/>
                <w:color w:val="auto"/>
                <w:kern w:val="0"/>
                <w:szCs w:val="21"/>
              </w:rPr>
              <w:t>毕业要求</w:t>
            </w:r>
            <w:r w:rsidR="005D0B72">
              <w:rPr>
                <w:rFonts w:cs="宋体" w:hint="eastAsia"/>
                <w:color w:val="auto"/>
                <w:kern w:val="0"/>
                <w:szCs w:val="21"/>
              </w:rPr>
              <w:t>5</w:t>
            </w:r>
          </w:p>
        </w:tc>
      </w:tr>
      <w:tr w:rsidR="005B2930" w:rsidTr="00DA609D">
        <w:trPr>
          <w:trHeight w:val="285"/>
          <w:jc w:val="center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Default="005B29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C76B26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5B2930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930" w:rsidRPr="00314D13" w:rsidRDefault="005B2930" w:rsidP="005B2930">
            <w:pPr>
              <w:pStyle w:val="a6"/>
              <w:rPr>
                <w:rFonts w:asciiTheme="minorEastAsia" w:eastAsiaTheme="minorEastAsia" w:hAnsiTheme="minorEastAsia" w:cs="宋体"/>
                <w:color w:val="auto"/>
                <w:kern w:val="0"/>
                <w:sz w:val="24"/>
                <w:szCs w:val="24"/>
              </w:rPr>
            </w:pPr>
          </w:p>
        </w:tc>
      </w:tr>
      <w:tr w:rsidR="005B2930" w:rsidTr="00DA609D">
        <w:trPr>
          <w:trHeight w:val="285"/>
          <w:jc w:val="center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Default="005B29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5B2930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C76B26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930" w:rsidRPr="00314D13" w:rsidRDefault="005B2930" w:rsidP="005B2930">
            <w:pPr>
              <w:pStyle w:val="a6"/>
              <w:rPr>
                <w:rFonts w:asciiTheme="minorEastAsia" w:eastAsiaTheme="minorEastAsia" w:hAnsiTheme="minorEastAsia" w:cs="宋体"/>
                <w:color w:val="auto"/>
                <w:kern w:val="0"/>
                <w:sz w:val="24"/>
                <w:szCs w:val="24"/>
              </w:rPr>
            </w:pPr>
          </w:p>
        </w:tc>
      </w:tr>
      <w:tr w:rsidR="005B2930" w:rsidTr="00DA609D">
        <w:trPr>
          <w:trHeight w:val="311"/>
          <w:jc w:val="center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Default="005B29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5B2930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930" w:rsidRPr="00314D13" w:rsidRDefault="005B2930"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930" w:rsidRPr="00314D13" w:rsidRDefault="005D0B72" w:rsidP="005B2930">
            <w:pPr>
              <w:pStyle w:val="a6"/>
              <w:rPr>
                <w:rFonts w:asciiTheme="minorEastAsia" w:eastAsiaTheme="minorEastAsia" w:hAnsiTheme="minorEastAsia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auto"/>
                <w:kern w:val="0"/>
                <w:sz w:val="24"/>
                <w:szCs w:val="24"/>
              </w:rPr>
              <w:t>H</w:t>
            </w:r>
          </w:p>
        </w:tc>
      </w:tr>
    </w:tbl>
    <w:p w:rsidR="00355FEE" w:rsidRDefault="00355FEE"/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四、课程主要内容与基本要求</w:t>
      </w:r>
    </w:p>
    <w:p w:rsidR="00E60BB3" w:rsidRDefault="009D02C3">
      <w:pPr>
        <w:snapToGrid w:val="0"/>
        <w:spacing w:line="300" w:lineRule="auto"/>
      </w:pPr>
      <w:r>
        <w:t>1</w:t>
      </w:r>
      <w:r>
        <w:rPr>
          <w:rFonts w:hint="eastAsia"/>
        </w:rPr>
        <w:t>、</w:t>
      </w:r>
      <w:r w:rsidR="00E60BB3">
        <w:rPr>
          <w:rFonts w:hint="eastAsia"/>
        </w:rPr>
        <w:t>概述</w:t>
      </w:r>
    </w:p>
    <w:p w:rsidR="00355FEE" w:rsidRDefault="009D02C3">
      <w:pPr>
        <w:snapToGrid w:val="0"/>
        <w:spacing w:line="300" w:lineRule="auto"/>
        <w:ind w:firstLine="420"/>
      </w:pPr>
      <w:r>
        <w:rPr>
          <w:rFonts w:hint="eastAsia"/>
        </w:rPr>
        <w:t>了解人工智能</w:t>
      </w:r>
      <w:r w:rsidR="00E60BB3">
        <w:rPr>
          <w:rFonts w:hint="eastAsia"/>
        </w:rPr>
        <w:t>的</w:t>
      </w:r>
      <w:r w:rsidR="00E60BB3">
        <w:t>发展历程、主要研究</w:t>
      </w:r>
      <w:r>
        <w:rPr>
          <w:rFonts w:hint="eastAsia"/>
        </w:rPr>
        <w:t>内容、</w:t>
      </w:r>
      <w:r w:rsidR="00E60BB3">
        <w:rPr>
          <w:rFonts w:hint="eastAsia"/>
        </w:rPr>
        <w:t>应用</w:t>
      </w:r>
      <w:r w:rsidR="00E60BB3">
        <w:t>场景</w:t>
      </w:r>
      <w:r>
        <w:rPr>
          <w:rFonts w:hint="eastAsia"/>
        </w:rPr>
        <w:t>，增加对人工智能</w:t>
      </w:r>
      <w:r w:rsidR="00E60BB3">
        <w:rPr>
          <w:rFonts w:hint="eastAsia"/>
        </w:rPr>
        <w:t>及</w:t>
      </w:r>
      <w:r w:rsidR="00E60BB3">
        <w:t>相关</w:t>
      </w:r>
      <w:r>
        <w:rPr>
          <w:rFonts w:hint="eastAsia"/>
        </w:rPr>
        <w:t>学科的</w:t>
      </w:r>
      <w:r w:rsidR="00E67072">
        <w:rPr>
          <w:rFonts w:hint="eastAsia"/>
        </w:rPr>
        <w:t>基本认知</w:t>
      </w:r>
      <w:r w:rsidR="00E60BB3">
        <w:rPr>
          <w:rFonts w:hint="eastAsia"/>
        </w:rPr>
        <w:t>；</w:t>
      </w:r>
      <w:r w:rsidR="00BF3D94">
        <w:rPr>
          <w:rFonts w:hint="eastAsia"/>
        </w:rPr>
        <w:t>了解</w:t>
      </w:r>
      <w:r w:rsidR="00BF3D94">
        <w:t>人工智能的主要开发语言与环境；</w:t>
      </w:r>
      <w:r w:rsidR="00E67072">
        <w:rPr>
          <w:rFonts w:hint="eastAsia"/>
        </w:rPr>
        <w:t>熟悉</w:t>
      </w:r>
      <w:r w:rsidR="00E67072">
        <w:t>人工智能的主要实现途径；</w:t>
      </w:r>
      <w:r w:rsidR="00E60BB3">
        <w:t>掌握人工</w:t>
      </w:r>
      <w:r w:rsidR="00E60BB3">
        <w:rPr>
          <w:rFonts w:hint="eastAsia"/>
        </w:rPr>
        <w:t>智能</w:t>
      </w:r>
      <w:r w:rsidR="00E60BB3">
        <w:t>的基本概念</w:t>
      </w:r>
      <w:r>
        <w:rPr>
          <w:rFonts w:hint="eastAsia"/>
        </w:rPr>
        <w:t>。</w:t>
      </w:r>
    </w:p>
    <w:p w:rsidR="00081307" w:rsidRDefault="00081307" w:rsidP="00081307">
      <w:pPr>
        <w:snapToGrid w:val="0"/>
        <w:spacing w:line="300" w:lineRule="auto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人工智能</w:t>
      </w:r>
      <w:r>
        <w:t>的基本理论</w:t>
      </w:r>
    </w:p>
    <w:p w:rsidR="00081307" w:rsidRDefault="00081307" w:rsidP="00081307">
      <w:pPr>
        <w:snapToGrid w:val="0"/>
        <w:spacing w:line="300" w:lineRule="auto"/>
      </w:pPr>
      <w:r>
        <w:tab/>
      </w:r>
      <w:r>
        <w:rPr>
          <w:rFonts w:hint="eastAsia"/>
        </w:rPr>
        <w:t>掌握熟练掌握知识及知识表示的概念；理解</w:t>
      </w:r>
      <w:r w:rsidR="00565F83">
        <w:rPr>
          <w:rFonts w:hint="eastAsia"/>
          <w:bCs/>
        </w:rPr>
        <w:t>不</w:t>
      </w:r>
      <w:r w:rsidR="00565F83">
        <w:rPr>
          <w:rFonts w:hint="eastAsia"/>
        </w:rPr>
        <w:t>确定性</w:t>
      </w:r>
      <w:r w:rsidR="00565F83">
        <w:rPr>
          <w:rFonts w:hint="eastAsia"/>
          <w:bCs/>
        </w:rPr>
        <w:t>推理</w:t>
      </w:r>
      <w:r>
        <w:rPr>
          <w:rFonts w:hint="eastAsia"/>
        </w:rPr>
        <w:t>的基本概念和意义；掌握搜索的基本概念、基本方法；掌握专家系统的基本概念、基本特征。</w:t>
      </w:r>
    </w:p>
    <w:p w:rsidR="00E60BB3" w:rsidRDefault="00081307" w:rsidP="00E60BB3">
      <w:pPr>
        <w:snapToGrid w:val="0"/>
        <w:spacing w:line="300" w:lineRule="auto"/>
      </w:pPr>
      <w:r>
        <w:t>3</w:t>
      </w:r>
      <w:r w:rsidR="00E60BB3">
        <w:t xml:space="preserve">. </w:t>
      </w:r>
      <w:r w:rsidR="00E60BB3">
        <w:t>人工智能的</w:t>
      </w:r>
      <w:r>
        <w:rPr>
          <w:rFonts w:hint="eastAsia"/>
        </w:rPr>
        <w:t>常用分类</w:t>
      </w:r>
      <w:r>
        <w:t>和回归</w:t>
      </w:r>
      <w:r w:rsidR="00E60BB3">
        <w:t>模型</w:t>
      </w:r>
    </w:p>
    <w:p w:rsidR="00E60BB3" w:rsidRDefault="00E60BB3" w:rsidP="00E60BB3">
      <w:pPr>
        <w:snapToGrid w:val="0"/>
        <w:spacing w:line="300" w:lineRule="auto"/>
      </w:pPr>
      <w:r>
        <w:tab/>
      </w:r>
      <w:r w:rsidR="00081307">
        <w:rPr>
          <w:rFonts w:hint="eastAsia"/>
        </w:rPr>
        <w:t>掌握</w:t>
      </w:r>
      <w:r w:rsidR="00081307">
        <w:rPr>
          <w:rFonts w:hint="eastAsia"/>
        </w:rPr>
        <w:t>K</w:t>
      </w:r>
      <w:r w:rsidR="00081307">
        <w:rPr>
          <w:rFonts w:hint="eastAsia"/>
        </w:rPr>
        <w:t>最近邻算法、</w:t>
      </w:r>
      <w:r w:rsidR="00081307">
        <w:t>广义线性模型、朴素贝叶斯、决策树与随机森林、</w:t>
      </w:r>
      <w:r w:rsidR="00081307">
        <w:rPr>
          <w:rFonts w:hint="eastAsia"/>
        </w:rPr>
        <w:t>支持向量机</w:t>
      </w:r>
      <w:r w:rsidR="00081307">
        <w:t>、人工神经网络等模型的基本原理</w:t>
      </w:r>
      <w:r w:rsidR="00081307">
        <w:rPr>
          <w:rFonts w:hint="eastAsia"/>
        </w:rPr>
        <w:t>。</w:t>
      </w:r>
    </w:p>
    <w:p w:rsidR="00E60BB3" w:rsidRDefault="00081307" w:rsidP="00E60BB3">
      <w:pPr>
        <w:snapToGrid w:val="0"/>
        <w:spacing w:line="300" w:lineRule="auto"/>
      </w:pPr>
      <w:r>
        <w:t>4</w:t>
      </w:r>
      <w:r w:rsidR="00E60BB3">
        <w:rPr>
          <w:rFonts w:hint="eastAsia"/>
        </w:rPr>
        <w:t xml:space="preserve">. </w:t>
      </w:r>
      <w:r w:rsidR="00E60BB3">
        <w:rPr>
          <w:rFonts w:hint="eastAsia"/>
        </w:rPr>
        <w:t>人工智能技术解决实际问题的</w:t>
      </w:r>
      <w:r w:rsidR="00565F83">
        <w:rPr>
          <w:rFonts w:hint="eastAsia"/>
        </w:rPr>
        <w:t>综合</w:t>
      </w:r>
      <w:r w:rsidR="00E60BB3">
        <w:rPr>
          <w:rFonts w:hint="eastAsia"/>
        </w:rPr>
        <w:t>范例</w:t>
      </w:r>
    </w:p>
    <w:p w:rsidR="00355FEE" w:rsidRDefault="00E60BB3" w:rsidP="005E62DE">
      <w:pPr>
        <w:snapToGrid w:val="0"/>
        <w:spacing w:line="300" w:lineRule="auto"/>
      </w:pPr>
      <w:r>
        <w:tab/>
      </w:r>
      <w:r w:rsidR="00081307">
        <w:rPr>
          <w:rFonts w:hint="eastAsia"/>
        </w:rPr>
        <w:t>掌握</w:t>
      </w:r>
      <w:r w:rsidR="00081307">
        <w:t>数据预处理、</w:t>
      </w:r>
      <w:r w:rsidR="00081307">
        <w:rPr>
          <w:rFonts w:hint="eastAsia"/>
        </w:rPr>
        <w:t>降维、</w:t>
      </w:r>
      <w:r w:rsidR="00081307">
        <w:t>特征提取及聚类</w:t>
      </w:r>
      <w:r w:rsidR="00081307">
        <w:rPr>
          <w:rFonts w:hint="eastAsia"/>
        </w:rPr>
        <w:t>的</w:t>
      </w:r>
      <w:r w:rsidR="00081307">
        <w:t>基本方法</w:t>
      </w:r>
      <w:r w:rsidR="00081307">
        <w:rPr>
          <w:rFonts w:hint="eastAsia"/>
        </w:rPr>
        <w:t>；</w:t>
      </w:r>
      <w:r w:rsidR="00081307">
        <w:t>掌握数据表达与特征工程</w:t>
      </w:r>
      <w:r w:rsidR="005E62DE">
        <w:rPr>
          <w:rFonts w:hint="eastAsia"/>
        </w:rPr>
        <w:t>、</w:t>
      </w:r>
      <w:r w:rsidR="005E62DE">
        <w:t>模型评估与优化的基本技能</w:t>
      </w:r>
      <w:r w:rsidR="005E62DE">
        <w:rPr>
          <w:rFonts w:hint="eastAsia"/>
        </w:rPr>
        <w:t>。熟悉各类</w:t>
      </w:r>
      <w:r w:rsidR="005E62DE">
        <w:t>模型</w:t>
      </w:r>
      <w:r w:rsidR="009D02C3">
        <w:rPr>
          <w:rFonts w:hint="eastAsia"/>
        </w:rPr>
        <w:t>在模式识别、软测量等工程中的应用。</w:t>
      </w:r>
    </w:p>
    <w:p w:rsidR="00355FEE" w:rsidRDefault="00355FEE">
      <w:pPr>
        <w:snapToGrid w:val="0"/>
        <w:spacing w:line="300" w:lineRule="auto"/>
        <w:ind w:firstLineChars="200" w:firstLine="420"/>
      </w:pPr>
    </w:p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五、课程学时安排</w:t>
      </w:r>
    </w:p>
    <w:tbl>
      <w:tblPr>
        <w:tblW w:w="90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552"/>
        <w:gridCol w:w="1771"/>
        <w:gridCol w:w="2233"/>
        <w:gridCol w:w="1791"/>
      </w:tblGrid>
      <w:tr w:rsidR="00355FEE">
        <w:trPr>
          <w:trHeight w:val="684"/>
        </w:trPr>
        <w:tc>
          <w:tcPr>
            <w:tcW w:w="724" w:type="dxa"/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章节号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1771" w:type="dxa"/>
            <w:shd w:val="clear" w:color="000000" w:fill="FFFFFF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学时数</w:t>
            </w:r>
          </w:p>
        </w:tc>
        <w:tc>
          <w:tcPr>
            <w:tcW w:w="2233" w:type="dxa"/>
            <w:shd w:val="clear" w:color="000000" w:fill="FFFFFF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学生任务</w:t>
            </w:r>
          </w:p>
        </w:tc>
        <w:tc>
          <w:tcPr>
            <w:tcW w:w="1791" w:type="dxa"/>
            <w:shd w:val="clear" w:color="000000" w:fill="FFFFFF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对应课程目标</w:t>
            </w:r>
          </w:p>
        </w:tc>
      </w:tr>
      <w:tr w:rsidR="00355FEE">
        <w:trPr>
          <w:trHeight w:val="475"/>
        </w:trPr>
        <w:tc>
          <w:tcPr>
            <w:tcW w:w="724" w:type="dxa"/>
            <w:shd w:val="clear" w:color="auto" w:fill="auto"/>
            <w:vAlign w:val="center"/>
          </w:tcPr>
          <w:p w:rsidR="00355FEE" w:rsidRDefault="009D02C3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5FEE" w:rsidRDefault="009D02C3">
            <w:pPr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</w:rPr>
              <w:t>人工智能概述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t>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355FEE" w:rsidRDefault="00355FEE">
            <w:pPr>
              <w:widowControl/>
              <w:rPr>
                <w:rFonts w:ascii="宋体" w:hAnsi="宋体" w:cs="宋体"/>
                <w:iCs/>
                <w:kern w:val="0"/>
                <w:szCs w:val="21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355FEE" w:rsidRDefault="009D02C3">
            <w:pPr>
              <w:widowControl/>
              <w:rPr>
                <w:rFonts w:ascii="宋体" w:hAnsi="宋体" w:cs="宋体"/>
                <w:i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</w:tr>
      <w:tr w:rsidR="00565F83" w:rsidTr="00333861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bCs/>
              </w:rPr>
              <w:t>知识表示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7A31A8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7A31A8">
              <w:rPr>
                <w:kern w:val="0"/>
                <w:szCs w:val="21"/>
              </w:rPr>
              <w:t>1</w:t>
            </w:r>
          </w:p>
        </w:tc>
      </w:tr>
      <w:tr w:rsidR="00565F83" w:rsidTr="00333861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bCs/>
              </w:rPr>
              <w:t>不</w:t>
            </w:r>
            <w:r>
              <w:rPr>
                <w:rFonts w:hint="eastAsia"/>
              </w:rPr>
              <w:t>确定性</w:t>
            </w:r>
            <w:r>
              <w:rPr>
                <w:rFonts w:hint="eastAsia"/>
                <w:bCs/>
              </w:rPr>
              <w:t>推理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7A31A8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7A31A8">
              <w:rPr>
                <w:kern w:val="0"/>
                <w:szCs w:val="21"/>
              </w:rPr>
              <w:t>1</w:t>
            </w:r>
          </w:p>
        </w:tc>
      </w:tr>
      <w:tr w:rsidR="00565F83" w:rsidTr="00333861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</w:rPr>
              <w:t>搜索求解策略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7A31A8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7A31A8">
              <w:rPr>
                <w:kern w:val="0"/>
                <w:szCs w:val="21"/>
              </w:rPr>
              <w:t>1</w:t>
            </w:r>
          </w:p>
        </w:tc>
      </w:tr>
      <w:tr w:rsidR="00355FEE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355FEE" w:rsidRDefault="009D02C3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5FEE" w:rsidRDefault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bCs/>
              </w:rPr>
              <w:t>专家系统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55FEE" w:rsidRDefault="00565F83">
            <w:pPr>
              <w:snapToGrid w:val="0"/>
              <w:spacing w:line="300" w:lineRule="auto"/>
              <w:jc w:val="center"/>
            </w:pPr>
            <w:r>
              <w:t>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题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355FEE" w:rsidRDefault="00565F8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最近邻算法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t>广义线性模型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</w:pPr>
            <w:r>
              <w:t>朴素贝叶斯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t>决策树与随机森林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</w:pPr>
            <w:r>
              <w:rPr>
                <w:rFonts w:hint="eastAsia"/>
              </w:rPr>
              <w:t>支持</w:t>
            </w:r>
            <w:proofErr w:type="gramStart"/>
            <w:r>
              <w:rPr>
                <w:rFonts w:hint="eastAsia"/>
              </w:rPr>
              <w:t>向量机</w:t>
            </w:r>
            <w:proofErr w:type="gramEnd"/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 w:rsidTr="00C2011F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 w:rsidP="00565F83">
            <w:pPr>
              <w:adjustRightInd w:val="0"/>
              <w:snapToGrid w:val="0"/>
              <w:spacing w:line="300" w:lineRule="auto"/>
            </w:pPr>
            <w:r>
              <w:t>人工神经网络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 w:rsidP="00565F83"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 w:rsidP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</w:tcPr>
          <w:p w:rsidR="00565F83" w:rsidRDefault="00565F83" w:rsidP="00565F83">
            <w:r w:rsidRPr="001E5892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1E5892"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565F83">
        <w:trPr>
          <w:trHeight w:val="435"/>
        </w:trPr>
        <w:tc>
          <w:tcPr>
            <w:tcW w:w="724" w:type="dxa"/>
            <w:shd w:val="clear" w:color="auto" w:fill="auto"/>
            <w:vAlign w:val="center"/>
          </w:tcPr>
          <w:p w:rsidR="00565F83" w:rsidRDefault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65F83" w:rsidRDefault="00565F83">
            <w:pPr>
              <w:adjustRightInd w:val="0"/>
              <w:snapToGrid w:val="0"/>
              <w:spacing w:line="300" w:lineRule="auto"/>
            </w:pPr>
            <w:r>
              <w:rPr>
                <w:rFonts w:hint="eastAsia"/>
              </w:rPr>
              <w:t>综合</w:t>
            </w:r>
            <w:r>
              <w:t>范例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565F83" w:rsidRDefault="00565F83">
            <w:pPr>
              <w:snapToGrid w:val="0"/>
              <w:spacing w:line="300" w:lineRule="auto"/>
              <w:jc w:val="center"/>
            </w:pPr>
            <w:r>
              <w:t>6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565F83" w:rsidRDefault="00565F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综合实验报告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565F83" w:rsidRDefault="00565F8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</w:tbl>
    <w:p w:rsidR="00355FEE" w:rsidRDefault="00355FEE">
      <w:pPr>
        <w:spacing w:line="300" w:lineRule="auto"/>
        <w:ind w:firstLineChars="200" w:firstLine="420"/>
        <w:rPr>
          <w:rFonts w:ascii="Times New Roman" w:hAnsi="宋体"/>
          <w:szCs w:val="21"/>
        </w:rPr>
      </w:pPr>
    </w:p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i/>
          <w:sz w:val="24"/>
          <w:highlight w:val="yellow"/>
        </w:rPr>
      </w:pPr>
      <w:r>
        <w:rPr>
          <w:rFonts w:hint="eastAsia"/>
          <w:b/>
          <w:bCs/>
          <w:sz w:val="24"/>
        </w:rPr>
        <w:t>六、实践环节及基本要求</w:t>
      </w:r>
    </w:p>
    <w:p w:rsidR="00355FEE" w:rsidRDefault="00355FEE">
      <w:pPr>
        <w:snapToGrid w:val="0"/>
        <w:spacing w:line="300" w:lineRule="auto"/>
        <w:rPr>
          <w:b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697"/>
        <w:gridCol w:w="670"/>
        <w:gridCol w:w="2204"/>
        <w:gridCol w:w="1699"/>
        <w:gridCol w:w="791"/>
        <w:gridCol w:w="821"/>
      </w:tblGrid>
      <w:tr w:rsidR="00355FEE">
        <w:tc>
          <w:tcPr>
            <w:tcW w:w="640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97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实验项目名称</w:t>
            </w:r>
          </w:p>
        </w:tc>
        <w:tc>
          <w:tcPr>
            <w:tcW w:w="670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学时</w:t>
            </w:r>
          </w:p>
        </w:tc>
        <w:tc>
          <w:tcPr>
            <w:tcW w:w="2204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基本要求</w:t>
            </w:r>
          </w:p>
        </w:tc>
        <w:tc>
          <w:tcPr>
            <w:tcW w:w="1699" w:type="dxa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学生任务</w:t>
            </w:r>
          </w:p>
        </w:tc>
        <w:tc>
          <w:tcPr>
            <w:tcW w:w="791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实验</w:t>
            </w:r>
          </w:p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性质</w:t>
            </w:r>
          </w:p>
        </w:tc>
        <w:tc>
          <w:tcPr>
            <w:tcW w:w="821" w:type="dxa"/>
            <w:vAlign w:val="center"/>
          </w:tcPr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实验</w:t>
            </w:r>
          </w:p>
          <w:p w:rsidR="00355FEE" w:rsidRDefault="009D02C3">
            <w:pPr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类别</w:t>
            </w:r>
          </w:p>
        </w:tc>
      </w:tr>
      <w:tr w:rsidR="00355FEE">
        <w:tc>
          <w:tcPr>
            <w:tcW w:w="640" w:type="dxa"/>
            <w:vAlign w:val="center"/>
          </w:tcPr>
          <w:p w:rsidR="00355FEE" w:rsidRDefault="009D02C3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697" w:type="dxa"/>
            <w:vAlign w:val="center"/>
          </w:tcPr>
          <w:p w:rsidR="00355FEE" w:rsidRDefault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K</w:t>
            </w:r>
            <w:r>
              <w:rPr>
                <w:rFonts w:hint="eastAsia"/>
                <w:sz w:val="18"/>
                <w:szCs w:val="18"/>
              </w:rPr>
              <w:t>最近邻验证</w:t>
            </w: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670" w:type="dxa"/>
            <w:vAlign w:val="center"/>
          </w:tcPr>
          <w:p w:rsidR="00355FEE" w:rsidRDefault="009D02C3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4" w:type="dxa"/>
            <w:vAlign w:val="center"/>
          </w:tcPr>
          <w:p w:rsidR="00355FEE" w:rsidRDefault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</w:t>
            </w:r>
            <w:r>
              <w:rPr>
                <w:rFonts w:hint="eastAsia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最近邻算法的基本原理和应用流程</w:t>
            </w:r>
            <w:r w:rsidR="009D02C3"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355FEE" w:rsidRDefault="009D02C3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运用所学知识，设计并编程实现一个</w:t>
            </w:r>
            <w:r w:rsidR="0081696A">
              <w:rPr>
                <w:rFonts w:hint="eastAsia"/>
                <w:sz w:val="18"/>
                <w:szCs w:val="18"/>
              </w:rPr>
              <w:t>K</w:t>
            </w:r>
            <w:r w:rsidR="0081696A">
              <w:rPr>
                <w:rFonts w:hint="eastAsia"/>
                <w:sz w:val="18"/>
                <w:szCs w:val="18"/>
              </w:rPr>
              <w:t>近邻</w:t>
            </w:r>
            <w:r w:rsidR="0081696A">
              <w:rPr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355FEE" w:rsidRDefault="009D02C3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355FEE" w:rsidRDefault="009D02C3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 w:rsidTr="005F3AEF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697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广义线性</w:t>
            </w:r>
            <w:r>
              <w:rPr>
                <w:sz w:val="18"/>
                <w:szCs w:val="18"/>
              </w:rPr>
              <w:t>模型验证实验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熟悉广义线性</w:t>
            </w:r>
            <w:r>
              <w:rPr>
                <w:sz w:val="18"/>
                <w:szCs w:val="18"/>
              </w:rPr>
              <w:t>模型的基本原理和应用流程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81696A" w:rsidRDefault="0081696A" w:rsidP="0081696A">
            <w:r w:rsidRPr="005C72C7">
              <w:rPr>
                <w:rFonts w:hint="eastAsia"/>
                <w:sz w:val="18"/>
                <w:szCs w:val="18"/>
              </w:rPr>
              <w:t>运用所学知识，设计并编程实现一个</w:t>
            </w:r>
            <w:r>
              <w:rPr>
                <w:rFonts w:hint="eastAsia"/>
                <w:sz w:val="18"/>
                <w:szCs w:val="18"/>
              </w:rPr>
              <w:t>线性回归</w:t>
            </w:r>
            <w:r w:rsidRPr="005C72C7"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 w:rsidTr="005F3AEF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697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朴素贝叶斯</w:t>
            </w:r>
            <w:r>
              <w:rPr>
                <w:sz w:val="18"/>
                <w:szCs w:val="18"/>
              </w:rPr>
              <w:t>验证实验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熟悉朴素贝叶斯</w:t>
            </w:r>
            <w:r>
              <w:rPr>
                <w:sz w:val="18"/>
                <w:szCs w:val="18"/>
              </w:rPr>
              <w:t>算法的基本原理和应用流程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81696A" w:rsidRDefault="0081696A" w:rsidP="0081696A">
            <w:r w:rsidRPr="005C72C7">
              <w:rPr>
                <w:rFonts w:hint="eastAsia"/>
                <w:sz w:val="18"/>
                <w:szCs w:val="18"/>
              </w:rPr>
              <w:t>运用所学知识，设计并编程实现一个</w:t>
            </w:r>
            <w:r>
              <w:rPr>
                <w:rFonts w:hint="eastAsia"/>
                <w:sz w:val="18"/>
                <w:szCs w:val="18"/>
              </w:rPr>
              <w:t>朴素贝叶斯</w:t>
            </w:r>
            <w:r w:rsidRPr="005C72C7">
              <w:rPr>
                <w:sz w:val="18"/>
                <w:szCs w:val="18"/>
              </w:rPr>
              <w:t>分类</w:t>
            </w:r>
            <w:r w:rsidRPr="005C72C7"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 w:rsidTr="005F3AEF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697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决策树与</w:t>
            </w:r>
            <w:r>
              <w:rPr>
                <w:sz w:val="18"/>
                <w:szCs w:val="18"/>
              </w:rPr>
              <w:t>随机森林验证实验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熟悉决策树与</w:t>
            </w:r>
            <w:r>
              <w:rPr>
                <w:sz w:val="18"/>
                <w:szCs w:val="18"/>
              </w:rPr>
              <w:t>随机森林算法的基本原理和应用流程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81696A" w:rsidRDefault="0081696A" w:rsidP="0081696A">
            <w:r w:rsidRPr="005C72C7">
              <w:rPr>
                <w:rFonts w:hint="eastAsia"/>
                <w:sz w:val="18"/>
                <w:szCs w:val="18"/>
              </w:rPr>
              <w:t>运用所学知识，设计并编程实现一个</w:t>
            </w:r>
            <w:r>
              <w:rPr>
                <w:rFonts w:hint="eastAsia"/>
                <w:sz w:val="18"/>
                <w:szCs w:val="18"/>
              </w:rPr>
              <w:t>基于决策树</w:t>
            </w:r>
            <w:r>
              <w:rPr>
                <w:sz w:val="18"/>
                <w:szCs w:val="18"/>
              </w:rPr>
              <w:t>的</w:t>
            </w:r>
            <w:r w:rsidRPr="005C72C7">
              <w:rPr>
                <w:sz w:val="18"/>
                <w:szCs w:val="18"/>
              </w:rPr>
              <w:t>分类</w:t>
            </w:r>
            <w:r w:rsidRPr="005C72C7"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 w:rsidTr="005F3AEF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697" w:type="dxa"/>
            <w:vAlign w:val="center"/>
          </w:tcPr>
          <w:p w:rsidR="0081696A" w:rsidRDefault="0081696A" w:rsidP="0081696A">
            <w:pPr>
              <w:adjustRightInd w:val="0"/>
              <w:snapToGrid w:val="0"/>
              <w:spacing w:line="300" w:lineRule="auto"/>
              <w:jc w:val="center"/>
              <w:rPr>
                <w:sz w:val="18"/>
                <w:szCs w:val="18"/>
              </w:rPr>
            </w:pPr>
            <w:r w:rsidRPr="00A61F14">
              <w:rPr>
                <w:rFonts w:hint="eastAsia"/>
                <w:sz w:val="18"/>
                <w:szCs w:val="18"/>
              </w:rPr>
              <w:t>支持</w:t>
            </w:r>
            <w:proofErr w:type="gramStart"/>
            <w:r w:rsidRPr="00A61F14">
              <w:rPr>
                <w:rFonts w:hint="eastAsia"/>
                <w:sz w:val="18"/>
                <w:szCs w:val="18"/>
              </w:rPr>
              <w:t>向量机</w:t>
            </w:r>
            <w:proofErr w:type="gramEnd"/>
            <w:r w:rsidRPr="00A61F14">
              <w:rPr>
                <w:sz w:val="18"/>
                <w:szCs w:val="18"/>
              </w:rPr>
              <w:t>验证实验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</w:t>
            </w:r>
            <w:r w:rsidRPr="00A61F14">
              <w:rPr>
                <w:rFonts w:hint="eastAsia"/>
                <w:sz w:val="18"/>
                <w:szCs w:val="18"/>
              </w:rPr>
              <w:t>支持</w:t>
            </w:r>
            <w:proofErr w:type="gramStart"/>
            <w:r w:rsidRPr="00A61F14">
              <w:rPr>
                <w:rFonts w:hint="eastAsia"/>
                <w:sz w:val="18"/>
                <w:szCs w:val="18"/>
              </w:rPr>
              <w:t>向量机</w:t>
            </w:r>
            <w:r>
              <w:rPr>
                <w:sz w:val="18"/>
                <w:szCs w:val="18"/>
              </w:rPr>
              <w:t>算法</w:t>
            </w:r>
            <w:proofErr w:type="gramEnd"/>
            <w:r>
              <w:rPr>
                <w:sz w:val="18"/>
                <w:szCs w:val="18"/>
              </w:rPr>
              <w:t>的基本原理和应用流程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81696A" w:rsidRDefault="0081696A" w:rsidP="0081696A">
            <w:r w:rsidRPr="005C72C7">
              <w:rPr>
                <w:rFonts w:hint="eastAsia"/>
                <w:sz w:val="18"/>
                <w:szCs w:val="18"/>
              </w:rPr>
              <w:t>运用所学知识，设计并编程实现一个</w:t>
            </w:r>
            <w:r>
              <w:rPr>
                <w:sz w:val="18"/>
                <w:szCs w:val="18"/>
              </w:rPr>
              <w:t>SVM</w:t>
            </w:r>
            <w:r w:rsidRPr="005C72C7">
              <w:rPr>
                <w:sz w:val="18"/>
                <w:szCs w:val="18"/>
              </w:rPr>
              <w:t>分类</w:t>
            </w:r>
            <w:r w:rsidRPr="005C72C7"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 w:rsidTr="005F3AEF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697" w:type="dxa"/>
            <w:vAlign w:val="center"/>
          </w:tcPr>
          <w:p w:rsidR="0081696A" w:rsidRPr="00A61F14" w:rsidRDefault="0081696A" w:rsidP="0081696A">
            <w:pPr>
              <w:adjustRightInd w:val="0"/>
              <w:snapToGrid w:val="0"/>
              <w:spacing w:line="300" w:lineRule="auto"/>
              <w:jc w:val="center"/>
              <w:rPr>
                <w:sz w:val="18"/>
                <w:szCs w:val="18"/>
              </w:rPr>
            </w:pPr>
            <w:r w:rsidRPr="00A61F14">
              <w:rPr>
                <w:rFonts w:hint="eastAsia"/>
                <w:sz w:val="18"/>
                <w:szCs w:val="18"/>
              </w:rPr>
              <w:t>人工神经</w:t>
            </w:r>
            <w:r w:rsidRPr="00A61F14">
              <w:rPr>
                <w:sz w:val="18"/>
                <w:szCs w:val="18"/>
              </w:rPr>
              <w:t>网络验证实验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熟悉</w:t>
            </w:r>
            <w:r w:rsidRPr="00A61F14">
              <w:rPr>
                <w:rFonts w:hint="eastAsia"/>
                <w:sz w:val="18"/>
                <w:szCs w:val="18"/>
              </w:rPr>
              <w:t>人工神经</w:t>
            </w:r>
            <w:r w:rsidRPr="00A61F14">
              <w:rPr>
                <w:sz w:val="18"/>
                <w:szCs w:val="18"/>
              </w:rPr>
              <w:t>网络</w:t>
            </w:r>
            <w:r>
              <w:rPr>
                <w:sz w:val="18"/>
                <w:szCs w:val="18"/>
              </w:rPr>
              <w:t>算法的基本原理和应用流程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699" w:type="dxa"/>
          </w:tcPr>
          <w:p w:rsidR="0081696A" w:rsidRDefault="0081696A" w:rsidP="0081696A">
            <w:r w:rsidRPr="005C72C7">
              <w:rPr>
                <w:rFonts w:hint="eastAsia"/>
                <w:sz w:val="18"/>
                <w:szCs w:val="18"/>
              </w:rPr>
              <w:t>运用所学知识，设计并编程实现一个</w:t>
            </w:r>
            <w:r>
              <w:rPr>
                <w:rFonts w:hint="eastAsia"/>
                <w:sz w:val="18"/>
                <w:szCs w:val="18"/>
              </w:rPr>
              <w:t>基于</w:t>
            </w:r>
            <w:r>
              <w:rPr>
                <w:rFonts w:hint="eastAsia"/>
                <w:sz w:val="18"/>
                <w:szCs w:val="18"/>
              </w:rPr>
              <w:t>CNN</w:t>
            </w:r>
            <w:r>
              <w:rPr>
                <w:sz w:val="18"/>
                <w:szCs w:val="18"/>
              </w:rPr>
              <w:t>的</w:t>
            </w:r>
            <w:r w:rsidRPr="005C72C7">
              <w:rPr>
                <w:sz w:val="18"/>
                <w:szCs w:val="18"/>
              </w:rPr>
              <w:t>分类</w:t>
            </w:r>
            <w:r w:rsidRPr="005C72C7">
              <w:rPr>
                <w:rFonts w:hint="eastAsia"/>
                <w:sz w:val="18"/>
                <w:szCs w:val="18"/>
              </w:rPr>
              <w:t>系统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  <w:tr w:rsidR="0081696A">
        <w:tc>
          <w:tcPr>
            <w:tcW w:w="64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97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670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4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掌握常用分类和</w:t>
            </w:r>
            <w:r>
              <w:rPr>
                <w:sz w:val="18"/>
                <w:szCs w:val="18"/>
              </w:rPr>
              <w:t>回归模型</w:t>
            </w:r>
            <w:r>
              <w:rPr>
                <w:sz w:val="18"/>
                <w:szCs w:val="18"/>
              </w:rPr>
              <w:lastRenderedPageBreak/>
              <w:t>的特点和应用场景</w:t>
            </w:r>
            <w:r>
              <w:rPr>
                <w:rFonts w:hint="eastAsia"/>
                <w:sz w:val="18"/>
                <w:szCs w:val="18"/>
              </w:rPr>
              <w:t>。能够针对创新点开展切实有效的理论和应用研究</w:t>
            </w:r>
          </w:p>
        </w:tc>
        <w:tc>
          <w:tcPr>
            <w:tcW w:w="1699" w:type="dxa"/>
            <w:vAlign w:val="center"/>
          </w:tcPr>
          <w:p w:rsidR="0081696A" w:rsidRDefault="00674845" w:rsidP="00674845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综合</w:t>
            </w:r>
            <w:r>
              <w:rPr>
                <w:sz w:val="18"/>
                <w:szCs w:val="18"/>
              </w:rPr>
              <w:t>应用人工智能</w:t>
            </w:r>
            <w:r>
              <w:rPr>
                <w:sz w:val="18"/>
                <w:szCs w:val="18"/>
              </w:rPr>
              <w:lastRenderedPageBreak/>
              <w:t>基本理论、模型和</w:t>
            </w:r>
            <w:r>
              <w:rPr>
                <w:rFonts w:hint="eastAsia"/>
                <w:sz w:val="18"/>
                <w:szCs w:val="18"/>
              </w:rPr>
              <w:t>算法</w:t>
            </w:r>
            <w:r>
              <w:rPr>
                <w:sz w:val="18"/>
                <w:szCs w:val="18"/>
              </w:rPr>
              <w:t>,</w:t>
            </w:r>
            <w:r w:rsidR="0081696A">
              <w:rPr>
                <w:rFonts w:hint="eastAsia"/>
                <w:sz w:val="18"/>
                <w:szCs w:val="18"/>
              </w:rPr>
              <w:t>使用</w:t>
            </w:r>
            <w:r>
              <w:rPr>
                <w:rFonts w:hint="eastAsia"/>
                <w:sz w:val="18"/>
                <w:szCs w:val="18"/>
              </w:rPr>
              <w:t>一</w:t>
            </w:r>
            <w:r w:rsidR="0081696A">
              <w:rPr>
                <w:sz w:val="18"/>
                <w:szCs w:val="18"/>
              </w:rPr>
              <w:t>种</w:t>
            </w:r>
            <w:r>
              <w:rPr>
                <w:rFonts w:hint="eastAsia"/>
                <w:sz w:val="18"/>
                <w:szCs w:val="18"/>
              </w:rPr>
              <w:t>真实</w:t>
            </w:r>
            <w:r w:rsidR="0081696A">
              <w:rPr>
                <w:sz w:val="18"/>
                <w:szCs w:val="18"/>
              </w:rPr>
              <w:t>数据集，实现一个分类或者回归系统</w:t>
            </w:r>
            <w:r w:rsidR="0081696A"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79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综合</w:t>
            </w:r>
          </w:p>
        </w:tc>
        <w:tc>
          <w:tcPr>
            <w:tcW w:w="821" w:type="dxa"/>
            <w:vAlign w:val="center"/>
          </w:tcPr>
          <w:p w:rsidR="0081696A" w:rsidRDefault="0081696A" w:rsidP="0081696A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必做</w:t>
            </w:r>
          </w:p>
        </w:tc>
      </w:tr>
    </w:tbl>
    <w:p w:rsidR="00355FEE" w:rsidRDefault="009D02C3">
      <w:pPr>
        <w:tabs>
          <w:tab w:val="left" w:pos="426"/>
        </w:tabs>
        <w:rPr>
          <w:rFonts w:ascii="宋体" w:hAnsi="宋体"/>
        </w:rPr>
      </w:pPr>
      <w:r>
        <w:rPr>
          <w:rFonts w:ascii="宋体" w:hAnsi="宋体" w:hint="eastAsia"/>
        </w:rPr>
        <w:lastRenderedPageBreak/>
        <w:t>注：1.实验性质指演示性、验证性、设计性、综合性等；2.实验类别指必做、选做等。</w:t>
      </w:r>
    </w:p>
    <w:p w:rsidR="00355FEE" w:rsidRDefault="00355FEE">
      <w:pPr>
        <w:spacing w:line="240" w:lineRule="auto"/>
        <w:rPr>
          <w:sz w:val="18"/>
          <w:szCs w:val="18"/>
        </w:rPr>
      </w:pPr>
    </w:p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七、考核方式、成绩评定</w:t>
      </w:r>
    </w:p>
    <w:tbl>
      <w:tblPr>
        <w:tblW w:w="9102" w:type="dxa"/>
        <w:jc w:val="center"/>
        <w:tblLayout w:type="fixed"/>
        <w:tblLook w:val="04A0"/>
      </w:tblPr>
      <w:tblGrid>
        <w:gridCol w:w="1604"/>
        <w:gridCol w:w="3260"/>
        <w:gridCol w:w="2485"/>
        <w:gridCol w:w="1753"/>
      </w:tblGrid>
      <w:tr w:rsidR="00355FEE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评定标准（依据）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占总成绩比例</w:t>
            </w:r>
          </w:p>
        </w:tc>
      </w:tr>
      <w:tr w:rsidR="00355FEE">
        <w:trPr>
          <w:trHeight w:hRule="exact" w:val="1435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平时成绩(过程考核)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 w:rsidP="00A61F1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含到课率、</w:t>
            </w:r>
            <w:r w:rsidR="00A61F14">
              <w:rPr>
                <w:rFonts w:hint="eastAsia"/>
                <w:szCs w:val="21"/>
              </w:rPr>
              <w:t>课题</w:t>
            </w:r>
            <w:r w:rsidR="00A61F14">
              <w:rPr>
                <w:szCs w:val="21"/>
              </w:rPr>
              <w:t>提问</w:t>
            </w:r>
            <w:r w:rsidR="00A61F14">
              <w:rPr>
                <w:rFonts w:hint="eastAsia"/>
                <w:szCs w:val="21"/>
              </w:rPr>
              <w:t>和</w:t>
            </w:r>
            <w:r w:rsidR="00A61F14">
              <w:rPr>
                <w:szCs w:val="21"/>
              </w:rPr>
              <w:t>讨论发言情况、</w:t>
            </w:r>
            <w:r>
              <w:rPr>
                <w:rFonts w:hint="eastAsia"/>
                <w:szCs w:val="21"/>
              </w:rPr>
              <w:t>平时作业等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点名记录</w:t>
            </w:r>
          </w:p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课堂提问</w:t>
            </w:r>
            <w:r>
              <w:rPr>
                <w:rFonts w:ascii="宋体" w:hAnsi="宋体" w:cs="宋体"/>
                <w:kern w:val="0"/>
                <w:szCs w:val="21"/>
              </w:rPr>
              <w:t>发言记录</w:t>
            </w:r>
          </w:p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作业批改成绩</w:t>
            </w:r>
          </w:p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作业</w:t>
            </w:r>
            <w:r>
              <w:rPr>
                <w:rFonts w:ascii="宋体" w:hAnsi="宋体" w:cs="宋体"/>
                <w:kern w:val="0"/>
                <w:szCs w:val="21"/>
              </w:rPr>
              <w:t>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355FEE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实验成绩(实验</w:t>
            </w:r>
            <w:r>
              <w:rPr>
                <w:rFonts w:ascii="宋体" w:hAnsi="宋体" w:cs="宋体"/>
                <w:kern w:val="0"/>
                <w:szCs w:val="21"/>
              </w:rPr>
              <w:t>考核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操作</w:t>
            </w:r>
            <w:r>
              <w:rPr>
                <w:szCs w:val="21"/>
              </w:rPr>
              <w:t>及</w:t>
            </w:r>
            <w:r>
              <w:rPr>
                <w:rFonts w:hint="eastAsia"/>
                <w:szCs w:val="21"/>
              </w:rPr>
              <w:t>实验</w:t>
            </w:r>
            <w:r>
              <w:rPr>
                <w:szCs w:val="21"/>
              </w:rPr>
              <w:t>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操作</w:t>
            </w:r>
            <w:r>
              <w:rPr>
                <w:rFonts w:ascii="宋体" w:hAnsi="宋体" w:cs="宋体"/>
                <w:kern w:val="0"/>
                <w:szCs w:val="21"/>
              </w:rPr>
              <w:t>成绩</w:t>
            </w:r>
          </w:p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报告批改成绩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355FEE">
        <w:trPr>
          <w:trHeight w:hRule="exact" w:val="816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期末论文(期末考核)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A61F1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课程</w:t>
            </w:r>
            <w:r w:rsidR="009D02C3">
              <w:rPr>
                <w:rFonts w:hint="eastAsia"/>
                <w:szCs w:val="21"/>
              </w:rPr>
              <w:t>论文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论文成绩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FEE" w:rsidRDefault="009D02C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hAnsi="宋体" w:cs="宋体"/>
                <w:kern w:val="0"/>
                <w:szCs w:val="21"/>
              </w:rPr>
              <w:t>%</w:t>
            </w:r>
          </w:p>
        </w:tc>
      </w:tr>
      <w:tr w:rsidR="00355FEE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考查</w:t>
            </w:r>
          </w:p>
        </w:tc>
      </w:tr>
      <w:tr w:rsidR="00355FEE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EE" w:rsidRDefault="009D02C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百分制</w:t>
            </w:r>
          </w:p>
        </w:tc>
      </w:tr>
    </w:tbl>
    <w:p w:rsidR="00355FEE" w:rsidRDefault="00355FEE" w:rsidP="005D0B72">
      <w:pPr>
        <w:snapToGrid w:val="0"/>
        <w:spacing w:beforeLines="50" w:afterLines="30" w:line="300" w:lineRule="auto"/>
        <w:rPr>
          <w:b/>
          <w:bCs/>
          <w:sz w:val="24"/>
        </w:rPr>
      </w:pPr>
    </w:p>
    <w:p w:rsidR="00355FEE" w:rsidRDefault="009D02C3" w:rsidP="005D0B72">
      <w:pPr>
        <w:numPr>
          <w:ilvl w:val="0"/>
          <w:numId w:val="1"/>
        </w:num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课程目标达成</w:t>
      </w:r>
      <w:r>
        <w:rPr>
          <w:rFonts w:hint="eastAsia"/>
          <w:b/>
          <w:bCs/>
          <w:sz w:val="24"/>
        </w:rPr>
        <w:t>度评价方法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21"/>
        <w:gridCol w:w="2858"/>
        <w:gridCol w:w="2843"/>
      </w:tblGrid>
      <w:tr w:rsidR="00355FEE">
        <w:tc>
          <w:tcPr>
            <w:tcW w:w="2821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858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843" w:type="dxa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355FEE">
        <w:trPr>
          <w:trHeight w:val="405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  <w:p w:rsidR="00355FEE" w:rsidRDefault="00355FE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>
              <w:rPr>
                <w:rFonts w:ascii="宋体" w:hAnsi="宋体" w:hint="eastAsia"/>
                <w:bCs/>
                <w:szCs w:val="21"/>
              </w:rPr>
              <w:t>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55FEE">
        <w:trPr>
          <w:trHeight w:val="480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55FEE" w:rsidRDefault="00355FE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2B3C5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期末考核</w:t>
            </w:r>
            <w:r w:rsidR="009D02C3">
              <w:rPr>
                <w:rFonts w:ascii="宋体" w:hAnsi="宋体" w:hint="eastAsia"/>
                <w:bCs/>
                <w:szCs w:val="21"/>
              </w:rPr>
              <w:t>B</w:t>
            </w:r>
            <w:r w:rsidR="009D02C3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55FEE">
        <w:trPr>
          <w:trHeight w:val="362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1=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/>
                <w:bCs/>
                <w:szCs w:val="21"/>
              </w:rPr>
              <w:t>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）/（A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355FEE">
        <w:trPr>
          <w:trHeight w:val="396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355FEE" w:rsidRDefault="009D02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小组讨论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55FEE">
        <w:trPr>
          <w:trHeight w:val="480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55FEE" w:rsidRDefault="00355FE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2B3C5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期末考核</w:t>
            </w:r>
            <w:r w:rsidR="009D02C3">
              <w:rPr>
                <w:rFonts w:ascii="宋体" w:hAnsi="宋体" w:hint="eastAsia"/>
                <w:bCs/>
                <w:szCs w:val="21"/>
              </w:rPr>
              <w:t>B</w:t>
            </w:r>
            <w:r w:rsidR="009D02C3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55FEE">
        <w:trPr>
          <w:trHeight w:val="435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9D02C3" w:rsidP="002B3C5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实验</w:t>
            </w:r>
            <w:r w:rsidR="002B3C59">
              <w:rPr>
                <w:rFonts w:ascii="宋体" w:hAnsi="宋体" w:hint="eastAsia"/>
                <w:bCs/>
                <w:szCs w:val="21"/>
              </w:rPr>
              <w:t>1～</w:t>
            </w:r>
            <w:r w:rsidR="002B3C59">
              <w:rPr>
                <w:rFonts w:ascii="宋体" w:hAnsi="宋体"/>
                <w:bCs/>
                <w:szCs w:val="21"/>
              </w:rPr>
              <w:t>实验</w:t>
            </w:r>
            <w:r w:rsidR="002B3C59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实验</w:t>
            </w:r>
            <w:r>
              <w:rPr>
                <w:rFonts w:ascii="宋体" w:hAnsi="宋体"/>
                <w:bCs/>
                <w:szCs w:val="21"/>
              </w:rPr>
              <w:t>成绩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 w:hint="eastAsia"/>
                <w:bCs/>
                <w:szCs w:val="21"/>
                <w:vertAlign w:val="subscript"/>
              </w:rPr>
              <w:t>2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0</w:t>
            </w:r>
          </w:p>
        </w:tc>
      </w:tr>
      <w:tr w:rsidR="00355FEE">
        <w:trPr>
          <w:trHeight w:val="370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2=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/>
                <w:bCs/>
                <w:szCs w:val="21"/>
              </w:rPr>
              <w:t>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）/（A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>
              <w:rPr>
                <w:rFonts w:ascii="宋体" w:hAnsi="宋体"/>
                <w:bCs/>
                <w:szCs w:val="21"/>
              </w:rPr>
              <w:t>+C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355FEE">
        <w:trPr>
          <w:trHeight w:val="405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355FEE" w:rsidRDefault="009D02C3" w:rsidP="00D9237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="00D92376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858" w:type="dxa"/>
            <w:vMerge w:val="restart"/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  <w:p w:rsidR="00355FEE" w:rsidRDefault="00355FE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55FEE">
        <w:trPr>
          <w:trHeight w:val="400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55FEE" w:rsidRDefault="00355FE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2B3C5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期末考核</w:t>
            </w:r>
            <w:r w:rsidR="009D02C3">
              <w:rPr>
                <w:rFonts w:ascii="宋体" w:hAnsi="宋体" w:hint="eastAsia"/>
                <w:bCs/>
                <w:szCs w:val="21"/>
              </w:rPr>
              <w:t>B</w:t>
            </w:r>
            <w:r w:rsidR="009D02C3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55FEE">
        <w:trPr>
          <w:trHeight w:val="330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2B3C59" w:rsidP="002B3C5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综合</w:t>
            </w:r>
            <w:r>
              <w:rPr>
                <w:rFonts w:ascii="宋体" w:hAnsi="宋体"/>
                <w:bCs/>
                <w:szCs w:val="21"/>
              </w:rPr>
              <w:t>实验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实验</w:t>
            </w:r>
            <w:r>
              <w:rPr>
                <w:rFonts w:ascii="宋体" w:hAnsi="宋体"/>
                <w:bCs/>
                <w:szCs w:val="21"/>
              </w:rPr>
              <w:t>成绩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55FEE">
        <w:trPr>
          <w:trHeight w:val="156"/>
        </w:trPr>
        <w:tc>
          <w:tcPr>
            <w:tcW w:w="2821" w:type="dxa"/>
            <w:vMerge/>
            <w:shd w:val="clear" w:color="auto" w:fill="auto"/>
            <w:vAlign w:val="center"/>
          </w:tcPr>
          <w:p w:rsidR="00355FEE" w:rsidRDefault="00355F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5FEE" w:rsidRDefault="009D02C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3=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/>
                <w:bCs/>
                <w:szCs w:val="21"/>
              </w:rPr>
              <w:t>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>
              <w:rPr>
                <w:rFonts w:ascii="宋体" w:hAnsi="宋体" w:hint="eastAsia"/>
                <w:bCs/>
                <w:szCs w:val="21"/>
              </w:rPr>
              <w:t>）/（A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>
              <w:rPr>
                <w:rFonts w:ascii="宋体" w:hAnsi="宋体"/>
                <w:bCs/>
                <w:szCs w:val="21"/>
              </w:rPr>
              <w:t>+B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>
              <w:rPr>
                <w:rFonts w:ascii="宋体" w:hAnsi="宋体"/>
                <w:bCs/>
                <w:szCs w:val="21"/>
              </w:rPr>
              <w:t>+C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:rsidR="00355FEE" w:rsidRDefault="00355FEE" w:rsidP="005D0B72">
      <w:pPr>
        <w:spacing w:beforeLines="50" w:afterLines="50" w:line="360" w:lineRule="exact"/>
        <w:rPr>
          <w:b/>
          <w:bCs/>
          <w:sz w:val="24"/>
        </w:rPr>
      </w:pPr>
      <w:bookmarkStart w:id="3" w:name="_GoBack"/>
      <w:bookmarkEnd w:id="3"/>
    </w:p>
    <w:p w:rsidR="00355FEE" w:rsidRDefault="009D02C3" w:rsidP="005D0B72">
      <w:pPr>
        <w:spacing w:beforeLines="50" w:afterLines="50" w:line="360" w:lineRule="exact"/>
        <w:ind w:firstLineChars="200" w:firstLine="482"/>
        <w:rPr>
          <w:b/>
          <w:sz w:val="24"/>
        </w:rPr>
      </w:pPr>
      <w:r>
        <w:rPr>
          <w:rFonts w:hint="eastAsia"/>
          <w:b/>
          <w:bCs/>
          <w:sz w:val="24"/>
        </w:rPr>
        <w:t>九、推荐教材与主要参考书</w:t>
      </w:r>
    </w:p>
    <w:p w:rsidR="00355FEE" w:rsidRDefault="009D02C3" w:rsidP="005D0B72">
      <w:pPr>
        <w:snapToGrid w:val="0"/>
        <w:spacing w:beforeLines="50" w:afterLines="30" w:line="300" w:lineRule="auto"/>
        <w:rPr>
          <w:bCs/>
          <w:sz w:val="22"/>
        </w:rPr>
      </w:pPr>
      <w:r>
        <w:rPr>
          <w:bCs/>
          <w:sz w:val="22"/>
        </w:rPr>
        <w:t>1</w:t>
      </w:r>
      <w:r>
        <w:rPr>
          <w:rFonts w:hint="eastAsia"/>
          <w:bCs/>
          <w:sz w:val="22"/>
        </w:rPr>
        <w:t>、</w:t>
      </w:r>
      <w:r>
        <w:rPr>
          <w:rFonts w:hint="eastAsia"/>
          <w:bCs/>
          <w:szCs w:val="21"/>
        </w:rPr>
        <w:t>推荐教材：</w:t>
      </w:r>
    </w:p>
    <w:p w:rsidR="00355FEE" w:rsidRDefault="009D02C3">
      <w:pPr>
        <w:adjustRightInd w:val="0"/>
        <w:snapToGrid w:val="0"/>
        <w:rPr>
          <w:i/>
          <w:color w:val="0000FF"/>
          <w:szCs w:val="21"/>
        </w:rPr>
      </w:pPr>
      <w:r>
        <w:rPr>
          <w:rFonts w:hint="eastAsia"/>
        </w:rPr>
        <w:t>《人工智能导论》（第</w:t>
      </w:r>
      <w:r>
        <w:rPr>
          <w:rFonts w:hint="eastAsia"/>
        </w:rPr>
        <w:t>4</w:t>
      </w:r>
      <w:r>
        <w:rPr>
          <w:rFonts w:hint="eastAsia"/>
        </w:rPr>
        <w:t>版），王万良编著，高等教育出版社，</w:t>
      </w:r>
      <w:r>
        <w:rPr>
          <w:rFonts w:hint="eastAsia"/>
        </w:rPr>
        <w:t>2017</w:t>
      </w:r>
    </w:p>
    <w:p w:rsidR="00355FEE" w:rsidRDefault="009D02C3">
      <w:pPr>
        <w:snapToGrid w:val="0"/>
        <w:spacing w:line="300" w:lineRule="auto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 w:rsidR="00674845">
        <w:rPr>
          <w:rFonts w:hint="eastAsia"/>
          <w:szCs w:val="21"/>
        </w:rPr>
        <w:t>主要</w:t>
      </w:r>
      <w:r w:rsidR="00674845">
        <w:rPr>
          <w:szCs w:val="21"/>
        </w:rPr>
        <w:t>参考书</w:t>
      </w:r>
      <w:r>
        <w:rPr>
          <w:rFonts w:hint="eastAsia"/>
          <w:szCs w:val="21"/>
        </w:rPr>
        <w:t>：</w:t>
      </w:r>
    </w:p>
    <w:p w:rsidR="00674845" w:rsidRPr="00AE3AAE" w:rsidRDefault="00674845" w:rsidP="00674845">
      <w:pPr>
        <w:adjustRightInd w:val="0"/>
        <w:snapToGrid w:val="0"/>
      </w:pPr>
      <w:r w:rsidRPr="00AE3AAE">
        <w:rPr>
          <w:rFonts w:hint="eastAsia"/>
        </w:rPr>
        <w:t>《</w:t>
      </w:r>
      <w:r w:rsidRPr="00AE3AAE">
        <w:rPr>
          <w:rFonts w:hint="eastAsia"/>
        </w:rPr>
        <w:t>Python</w:t>
      </w:r>
      <w:r w:rsidRPr="00AE3AAE">
        <w:t>机器学习》</w:t>
      </w:r>
      <w:r>
        <w:rPr>
          <w:rFonts w:hint="eastAsia"/>
        </w:rPr>
        <w:t>，</w:t>
      </w:r>
      <w:r>
        <w:t>段小手著</w:t>
      </w:r>
      <w:r>
        <w:rPr>
          <w:rFonts w:hint="eastAsia"/>
        </w:rPr>
        <w:t>，</w:t>
      </w:r>
      <w:r>
        <w:t>清华大学出版社，</w:t>
      </w:r>
      <w:r>
        <w:rPr>
          <w:rFonts w:hint="eastAsia"/>
        </w:rPr>
        <w:t>2019</w:t>
      </w:r>
    </w:p>
    <w:p w:rsidR="00355FEE" w:rsidRDefault="009D02C3">
      <w:pPr>
        <w:widowControl/>
        <w:spacing w:line="240" w:lineRule="auto"/>
        <w:jc w:val="left"/>
        <w:rPr>
          <w:rFonts w:ascii="Times New Roman" w:hAnsi="Times New Roman"/>
          <w:sz w:val="24"/>
        </w:rPr>
      </w:pPr>
      <w:r>
        <w:rPr>
          <w:rFonts w:hint="eastAsia"/>
        </w:rPr>
        <w:t>《人工智能及其应用》（第</w:t>
      </w:r>
      <w:r>
        <w:rPr>
          <w:rFonts w:hint="eastAsia"/>
        </w:rPr>
        <w:t>3</w:t>
      </w:r>
      <w:r>
        <w:rPr>
          <w:rFonts w:hint="eastAsia"/>
        </w:rPr>
        <w:t>版），王万良编著，高等教育出版社，</w:t>
      </w:r>
      <w:r>
        <w:rPr>
          <w:rFonts w:hint="eastAsia"/>
        </w:rPr>
        <w:t>2016</w:t>
      </w:r>
    </w:p>
    <w:sectPr w:rsidR="00355FEE" w:rsidSect="005B2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708" w:rsidRDefault="00F76708" w:rsidP="00402EAE">
      <w:pPr>
        <w:spacing w:line="240" w:lineRule="auto"/>
      </w:pPr>
      <w:r>
        <w:separator/>
      </w:r>
    </w:p>
  </w:endnote>
  <w:endnote w:type="continuationSeparator" w:id="0">
    <w:p w:rsidR="00F76708" w:rsidRDefault="00F76708" w:rsidP="00402E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708" w:rsidRDefault="00F76708" w:rsidP="00402EAE">
      <w:pPr>
        <w:spacing w:line="240" w:lineRule="auto"/>
      </w:pPr>
      <w:r>
        <w:separator/>
      </w:r>
    </w:p>
  </w:footnote>
  <w:footnote w:type="continuationSeparator" w:id="0">
    <w:p w:rsidR="00F76708" w:rsidRDefault="00F76708" w:rsidP="00402E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9874A"/>
    <w:multiLevelType w:val="singleLevel"/>
    <w:tmpl w:val="5B09874A"/>
    <w:lvl w:ilvl="0">
      <w:start w:val="8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80F"/>
    <w:rsid w:val="00022470"/>
    <w:rsid w:val="00081307"/>
    <w:rsid w:val="00090884"/>
    <w:rsid w:val="0014724D"/>
    <w:rsid w:val="001952CB"/>
    <w:rsid w:val="001B3428"/>
    <w:rsid w:val="00203B3E"/>
    <w:rsid w:val="002135F1"/>
    <w:rsid w:val="002B3C59"/>
    <w:rsid w:val="00314D13"/>
    <w:rsid w:val="00336CAA"/>
    <w:rsid w:val="0035470D"/>
    <w:rsid w:val="00355FEE"/>
    <w:rsid w:val="003D3629"/>
    <w:rsid w:val="00402EAE"/>
    <w:rsid w:val="004A771C"/>
    <w:rsid w:val="004C1E74"/>
    <w:rsid w:val="004D7A42"/>
    <w:rsid w:val="004F14F6"/>
    <w:rsid w:val="004F7B26"/>
    <w:rsid w:val="00506A85"/>
    <w:rsid w:val="00565F83"/>
    <w:rsid w:val="005675DA"/>
    <w:rsid w:val="005B2643"/>
    <w:rsid w:val="005B2930"/>
    <w:rsid w:val="005C06BD"/>
    <w:rsid w:val="005C4D25"/>
    <w:rsid w:val="005D0B72"/>
    <w:rsid w:val="005E62DE"/>
    <w:rsid w:val="00642387"/>
    <w:rsid w:val="00674845"/>
    <w:rsid w:val="006A3D6C"/>
    <w:rsid w:val="006B6D7F"/>
    <w:rsid w:val="007670BD"/>
    <w:rsid w:val="00767642"/>
    <w:rsid w:val="007B24EB"/>
    <w:rsid w:val="007C2F77"/>
    <w:rsid w:val="0081696A"/>
    <w:rsid w:val="008465A9"/>
    <w:rsid w:val="0089127D"/>
    <w:rsid w:val="00893718"/>
    <w:rsid w:val="00895D48"/>
    <w:rsid w:val="008F39C2"/>
    <w:rsid w:val="008F6AD7"/>
    <w:rsid w:val="00900A26"/>
    <w:rsid w:val="009079DE"/>
    <w:rsid w:val="00950F12"/>
    <w:rsid w:val="009D02C3"/>
    <w:rsid w:val="009F2707"/>
    <w:rsid w:val="009F4378"/>
    <w:rsid w:val="00A14363"/>
    <w:rsid w:val="00A61F14"/>
    <w:rsid w:val="00A67F7D"/>
    <w:rsid w:val="00AE3AAE"/>
    <w:rsid w:val="00B81317"/>
    <w:rsid w:val="00B922B2"/>
    <w:rsid w:val="00B96EF1"/>
    <w:rsid w:val="00BE5B3C"/>
    <w:rsid w:val="00BF3D94"/>
    <w:rsid w:val="00BF4CFB"/>
    <w:rsid w:val="00C5480F"/>
    <w:rsid w:val="00C76B26"/>
    <w:rsid w:val="00CE737F"/>
    <w:rsid w:val="00D52A09"/>
    <w:rsid w:val="00D732B7"/>
    <w:rsid w:val="00D92376"/>
    <w:rsid w:val="00D93161"/>
    <w:rsid w:val="00DA609D"/>
    <w:rsid w:val="00DC64D2"/>
    <w:rsid w:val="00DE6147"/>
    <w:rsid w:val="00E60BB3"/>
    <w:rsid w:val="00E67072"/>
    <w:rsid w:val="00E95B96"/>
    <w:rsid w:val="00EC5133"/>
    <w:rsid w:val="00F10566"/>
    <w:rsid w:val="00F75038"/>
    <w:rsid w:val="00F76708"/>
    <w:rsid w:val="00F77C95"/>
    <w:rsid w:val="00FD0D01"/>
    <w:rsid w:val="00FD522F"/>
    <w:rsid w:val="07327CF9"/>
    <w:rsid w:val="088F5B84"/>
    <w:rsid w:val="0AF96D08"/>
    <w:rsid w:val="0BF118E2"/>
    <w:rsid w:val="0DC44689"/>
    <w:rsid w:val="0EEE30E0"/>
    <w:rsid w:val="10774B90"/>
    <w:rsid w:val="10B943A8"/>
    <w:rsid w:val="13C0302A"/>
    <w:rsid w:val="1C0F1DE5"/>
    <w:rsid w:val="213B3D85"/>
    <w:rsid w:val="216F55AF"/>
    <w:rsid w:val="230C7F0B"/>
    <w:rsid w:val="25746299"/>
    <w:rsid w:val="25C6344D"/>
    <w:rsid w:val="261A7A0B"/>
    <w:rsid w:val="26F771E5"/>
    <w:rsid w:val="2F2E3BCB"/>
    <w:rsid w:val="310E6489"/>
    <w:rsid w:val="360D1792"/>
    <w:rsid w:val="3FC4751E"/>
    <w:rsid w:val="3FD94576"/>
    <w:rsid w:val="40B955BD"/>
    <w:rsid w:val="4A1D2DFD"/>
    <w:rsid w:val="4BC329B2"/>
    <w:rsid w:val="4CD22850"/>
    <w:rsid w:val="4DB0325F"/>
    <w:rsid w:val="4FE52D2E"/>
    <w:rsid w:val="550F6427"/>
    <w:rsid w:val="5C53784E"/>
    <w:rsid w:val="632845EC"/>
    <w:rsid w:val="63FF494A"/>
    <w:rsid w:val="64522125"/>
    <w:rsid w:val="64570B05"/>
    <w:rsid w:val="64E0586F"/>
    <w:rsid w:val="66AD37D6"/>
    <w:rsid w:val="679D25D4"/>
    <w:rsid w:val="6A5116F3"/>
    <w:rsid w:val="6A8A6BA7"/>
    <w:rsid w:val="6C013983"/>
    <w:rsid w:val="719632A0"/>
    <w:rsid w:val="73895E89"/>
    <w:rsid w:val="760F6C20"/>
    <w:rsid w:val="78AA1308"/>
    <w:rsid w:val="7FB0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43"/>
    <w:pPr>
      <w:widowControl w:val="0"/>
      <w:spacing w:line="36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B264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B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5B2643"/>
    <w:pPr>
      <w:spacing w:before="240" w:after="48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5B264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qFormat/>
    <w:rsid w:val="005B264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B2643"/>
    <w:rPr>
      <w:sz w:val="18"/>
      <w:szCs w:val="18"/>
    </w:rPr>
  </w:style>
  <w:style w:type="paragraph" w:customStyle="1" w:styleId="a6">
    <w:name w:val="表内容"/>
    <w:basedOn w:val="a"/>
    <w:qFormat/>
    <w:rsid w:val="005B2643"/>
    <w:pPr>
      <w:spacing w:line="240" w:lineRule="auto"/>
      <w:jc w:val="center"/>
    </w:pPr>
    <w:rPr>
      <w:rFonts w:ascii="宋体" w:eastAsia="宋体" w:hAnsi="宋体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wangxiuhui</cp:lastModifiedBy>
  <cp:revision>43</cp:revision>
  <dcterms:created xsi:type="dcterms:W3CDTF">2018-04-08T06:04:00Z</dcterms:created>
  <dcterms:modified xsi:type="dcterms:W3CDTF">2020-12-07T12:02:00Z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