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270" w:rsidRPr="00312D4F" w:rsidRDefault="00BF56AE" w:rsidP="00943E76">
      <w:pPr>
        <w:spacing w:afterLines="80"/>
        <w:jc w:val="center"/>
        <w:rPr>
          <w:b/>
          <w:bCs/>
          <w:color w:val="FF0000"/>
          <w:sz w:val="30"/>
        </w:rPr>
      </w:pPr>
      <w:r>
        <w:rPr>
          <w:rFonts w:hint="eastAsia"/>
          <w:b/>
          <w:sz w:val="30"/>
          <w:szCs w:val="30"/>
        </w:rPr>
        <w:t xml:space="preserve"> </w:t>
      </w:r>
      <w:r w:rsidR="004B205C" w:rsidRPr="00215CE0">
        <w:rPr>
          <w:rFonts w:hint="eastAsia"/>
          <w:b/>
          <w:sz w:val="30"/>
          <w:szCs w:val="30"/>
        </w:rPr>
        <w:t>《</w:t>
      </w:r>
      <w:r w:rsidR="00C24FD1">
        <w:rPr>
          <w:rFonts w:hint="eastAsia"/>
          <w:b/>
          <w:sz w:val="30"/>
          <w:szCs w:val="30"/>
        </w:rPr>
        <w:t>算法与数据结构</w:t>
      </w:r>
      <w:r w:rsidR="004B205C" w:rsidRPr="00215CE0">
        <w:rPr>
          <w:rFonts w:hint="eastAsia"/>
          <w:b/>
          <w:sz w:val="30"/>
          <w:szCs w:val="30"/>
        </w:rPr>
        <w:t>》</w:t>
      </w:r>
      <w:r w:rsidR="0021748D">
        <w:rPr>
          <w:rFonts w:hint="eastAsia"/>
          <w:b/>
          <w:bCs/>
          <w:sz w:val="30"/>
        </w:rPr>
        <w:t>教学大</w:t>
      </w:r>
      <w:r w:rsidR="004B205C">
        <w:rPr>
          <w:rFonts w:hint="eastAsia"/>
          <w:b/>
          <w:bCs/>
          <w:sz w:val="30"/>
        </w:rPr>
        <w:t>纲</w:t>
      </w:r>
    </w:p>
    <w:tbl>
      <w:tblPr>
        <w:tblW w:w="9508" w:type="dxa"/>
        <w:tblLook w:val="04A0"/>
      </w:tblPr>
      <w:tblGrid>
        <w:gridCol w:w="1372"/>
        <w:gridCol w:w="1276"/>
        <w:gridCol w:w="1134"/>
        <w:gridCol w:w="1000"/>
        <w:gridCol w:w="1134"/>
        <w:gridCol w:w="1134"/>
        <w:gridCol w:w="1701"/>
        <w:gridCol w:w="757"/>
      </w:tblGrid>
      <w:tr w:rsidR="006C4A93" w:rsidRPr="006C4A93" w:rsidTr="006C4A93">
        <w:trPr>
          <w:trHeight w:val="420"/>
        </w:trPr>
        <w:tc>
          <w:tcPr>
            <w:tcW w:w="13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A93" w:rsidRPr="006C4A93" w:rsidRDefault="006C4A93" w:rsidP="006C4A93">
            <w:pPr>
              <w:widowControl/>
              <w:jc w:val="center"/>
              <w:rPr>
                <w:rFonts w:ascii="宋体" w:hAnsi="宋体" w:cs="宋体"/>
                <w:color w:val="000000"/>
                <w:kern w:val="0"/>
                <w:szCs w:val="21"/>
              </w:rPr>
            </w:pPr>
            <w:r w:rsidRPr="006C4A93">
              <w:rPr>
                <w:rFonts w:ascii="宋体" w:hAnsi="宋体" w:cs="宋体" w:hint="eastAsia"/>
                <w:color w:val="000000"/>
                <w:kern w:val="0"/>
                <w:szCs w:val="21"/>
              </w:rPr>
              <w:t>课程英文名</w:t>
            </w:r>
          </w:p>
        </w:tc>
        <w:tc>
          <w:tcPr>
            <w:tcW w:w="4544" w:type="dxa"/>
            <w:gridSpan w:val="4"/>
            <w:tcBorders>
              <w:top w:val="single" w:sz="4" w:space="0" w:color="auto"/>
              <w:left w:val="nil"/>
              <w:bottom w:val="single" w:sz="4" w:space="0" w:color="auto"/>
              <w:right w:val="single" w:sz="4" w:space="0" w:color="auto"/>
            </w:tcBorders>
            <w:shd w:val="clear" w:color="auto" w:fill="auto"/>
            <w:vAlign w:val="center"/>
            <w:hideMark/>
          </w:tcPr>
          <w:p w:rsidR="006C4A93" w:rsidRPr="006C4A93" w:rsidRDefault="00C24FD1" w:rsidP="006C4A93">
            <w:pPr>
              <w:widowControl/>
              <w:jc w:val="center"/>
              <w:rPr>
                <w:rFonts w:ascii="宋体" w:hAnsi="宋体" w:cs="宋体"/>
                <w:color w:val="000000"/>
                <w:kern w:val="0"/>
                <w:szCs w:val="21"/>
              </w:rPr>
            </w:pPr>
            <w:r w:rsidRPr="00DE3D14">
              <w:rPr>
                <w:rFonts w:ascii="宋体" w:hAnsi="宋体" w:cs="宋体"/>
                <w:color w:val="000000"/>
                <w:kern w:val="0"/>
                <w:szCs w:val="21"/>
              </w:rPr>
              <w:t>Algorithm Analysis and Data Structures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C4A93" w:rsidRPr="006C4A93" w:rsidRDefault="006C4A93" w:rsidP="006C4A93">
            <w:pPr>
              <w:widowControl/>
              <w:jc w:val="center"/>
              <w:rPr>
                <w:rFonts w:ascii="宋体" w:hAnsi="宋体" w:cs="宋体"/>
                <w:color w:val="000000"/>
                <w:kern w:val="0"/>
                <w:szCs w:val="21"/>
              </w:rPr>
            </w:pPr>
            <w:r w:rsidRPr="006C4A93">
              <w:rPr>
                <w:rFonts w:ascii="宋体" w:hAnsi="宋体" w:cs="宋体" w:hint="eastAsia"/>
                <w:color w:val="000000"/>
                <w:kern w:val="0"/>
                <w:szCs w:val="21"/>
              </w:rPr>
              <w:t>课程代码</w:t>
            </w:r>
          </w:p>
        </w:tc>
        <w:tc>
          <w:tcPr>
            <w:tcW w:w="2458" w:type="dxa"/>
            <w:gridSpan w:val="2"/>
            <w:tcBorders>
              <w:top w:val="single" w:sz="4" w:space="0" w:color="auto"/>
              <w:left w:val="nil"/>
              <w:bottom w:val="single" w:sz="4" w:space="0" w:color="auto"/>
              <w:right w:val="single" w:sz="4" w:space="0" w:color="auto"/>
            </w:tcBorders>
            <w:shd w:val="clear" w:color="auto" w:fill="auto"/>
            <w:vAlign w:val="center"/>
            <w:hideMark/>
          </w:tcPr>
          <w:p w:rsidR="006C4A93" w:rsidRPr="006C4A93" w:rsidRDefault="00C24FD1" w:rsidP="006C4A93">
            <w:pPr>
              <w:widowControl/>
              <w:jc w:val="center"/>
              <w:rPr>
                <w:rFonts w:ascii="宋体" w:hAnsi="宋体" w:cs="宋体"/>
                <w:color w:val="000000"/>
                <w:kern w:val="0"/>
                <w:szCs w:val="21"/>
              </w:rPr>
            </w:pPr>
            <w:r w:rsidRPr="00C24FD1">
              <w:rPr>
                <w:rFonts w:ascii="宋体" w:hAnsi="宋体" w:cs="宋体"/>
                <w:color w:val="000000"/>
                <w:kern w:val="0"/>
                <w:szCs w:val="21"/>
              </w:rPr>
              <w:t>03M0132</w:t>
            </w:r>
          </w:p>
        </w:tc>
      </w:tr>
      <w:tr w:rsidR="006C4A93" w:rsidRPr="006C4A93" w:rsidTr="006C4A93">
        <w:trPr>
          <w:trHeight w:val="420"/>
        </w:trPr>
        <w:tc>
          <w:tcPr>
            <w:tcW w:w="1372" w:type="dxa"/>
            <w:tcBorders>
              <w:top w:val="nil"/>
              <w:left w:val="single" w:sz="4" w:space="0" w:color="auto"/>
              <w:bottom w:val="single" w:sz="4" w:space="0" w:color="auto"/>
              <w:right w:val="single" w:sz="4" w:space="0" w:color="auto"/>
            </w:tcBorders>
            <w:shd w:val="clear" w:color="auto" w:fill="auto"/>
            <w:vAlign w:val="center"/>
            <w:hideMark/>
          </w:tcPr>
          <w:p w:rsidR="006C4A93" w:rsidRPr="006C4A93" w:rsidRDefault="006C4A93" w:rsidP="00565AF3">
            <w:pPr>
              <w:widowControl/>
              <w:jc w:val="center"/>
              <w:rPr>
                <w:rFonts w:ascii="宋体" w:hAnsi="宋体" w:cs="宋体"/>
                <w:color w:val="000000"/>
                <w:kern w:val="0"/>
                <w:szCs w:val="21"/>
              </w:rPr>
            </w:pPr>
            <w:r w:rsidRPr="006C4A93">
              <w:rPr>
                <w:rFonts w:ascii="宋体" w:hAnsi="宋体" w:cs="宋体" w:hint="eastAsia"/>
                <w:color w:val="000000"/>
                <w:kern w:val="0"/>
                <w:szCs w:val="21"/>
              </w:rPr>
              <w:t>学分</w:t>
            </w:r>
          </w:p>
        </w:tc>
        <w:tc>
          <w:tcPr>
            <w:tcW w:w="1276" w:type="dxa"/>
            <w:tcBorders>
              <w:top w:val="nil"/>
              <w:left w:val="nil"/>
              <w:bottom w:val="single" w:sz="4" w:space="0" w:color="auto"/>
              <w:right w:val="single" w:sz="4" w:space="0" w:color="auto"/>
            </w:tcBorders>
            <w:shd w:val="clear" w:color="auto" w:fill="auto"/>
            <w:vAlign w:val="center"/>
            <w:hideMark/>
          </w:tcPr>
          <w:p w:rsidR="006C4A93" w:rsidRPr="006C4A93" w:rsidRDefault="00ED5969" w:rsidP="006C4A93">
            <w:pPr>
              <w:widowControl/>
              <w:jc w:val="center"/>
              <w:rPr>
                <w:color w:val="000000"/>
                <w:kern w:val="0"/>
                <w:szCs w:val="21"/>
              </w:rPr>
            </w:pPr>
            <w:r>
              <w:rPr>
                <w:color w:val="000000"/>
                <w:kern w:val="0"/>
                <w:szCs w:val="21"/>
              </w:rPr>
              <w:t>3</w:t>
            </w:r>
          </w:p>
        </w:tc>
        <w:tc>
          <w:tcPr>
            <w:tcW w:w="1134" w:type="dxa"/>
            <w:tcBorders>
              <w:top w:val="nil"/>
              <w:left w:val="nil"/>
              <w:bottom w:val="single" w:sz="4" w:space="0" w:color="auto"/>
              <w:right w:val="single" w:sz="4" w:space="0" w:color="auto"/>
            </w:tcBorders>
            <w:shd w:val="clear" w:color="auto" w:fill="auto"/>
            <w:vAlign w:val="center"/>
            <w:hideMark/>
          </w:tcPr>
          <w:p w:rsidR="006C4A93" w:rsidRPr="006C4A93" w:rsidRDefault="006C4A93" w:rsidP="006C4A93">
            <w:pPr>
              <w:widowControl/>
              <w:jc w:val="center"/>
              <w:rPr>
                <w:color w:val="000000"/>
                <w:kern w:val="0"/>
                <w:szCs w:val="21"/>
              </w:rPr>
            </w:pPr>
            <w:r w:rsidRPr="006C4A93">
              <w:rPr>
                <w:color w:val="000000"/>
                <w:kern w:val="0"/>
                <w:szCs w:val="21"/>
              </w:rPr>
              <w:t>总学时</w:t>
            </w:r>
          </w:p>
        </w:tc>
        <w:tc>
          <w:tcPr>
            <w:tcW w:w="1000" w:type="dxa"/>
            <w:tcBorders>
              <w:top w:val="nil"/>
              <w:left w:val="nil"/>
              <w:bottom w:val="single" w:sz="4" w:space="0" w:color="auto"/>
              <w:right w:val="single" w:sz="4" w:space="0" w:color="auto"/>
            </w:tcBorders>
            <w:shd w:val="clear" w:color="auto" w:fill="auto"/>
            <w:noWrap/>
            <w:vAlign w:val="center"/>
            <w:hideMark/>
          </w:tcPr>
          <w:p w:rsidR="006C4A93" w:rsidRPr="006C4A93" w:rsidRDefault="00C24FD1" w:rsidP="006C4A93">
            <w:pPr>
              <w:widowControl/>
              <w:jc w:val="center"/>
              <w:rPr>
                <w:rFonts w:ascii="宋体" w:hAnsi="宋体" w:cs="宋体"/>
                <w:color w:val="000000"/>
                <w:kern w:val="0"/>
                <w:szCs w:val="21"/>
              </w:rPr>
            </w:pPr>
            <w:r>
              <w:rPr>
                <w:rFonts w:ascii="宋体" w:hAnsi="宋体" w:cs="宋体" w:hint="eastAsia"/>
                <w:color w:val="000000"/>
                <w:kern w:val="0"/>
                <w:szCs w:val="21"/>
              </w:rPr>
              <w:t>48</w:t>
            </w:r>
          </w:p>
        </w:tc>
        <w:tc>
          <w:tcPr>
            <w:tcW w:w="1134" w:type="dxa"/>
            <w:tcBorders>
              <w:top w:val="nil"/>
              <w:left w:val="nil"/>
              <w:bottom w:val="single" w:sz="4" w:space="0" w:color="auto"/>
              <w:right w:val="single" w:sz="4" w:space="0" w:color="auto"/>
            </w:tcBorders>
            <w:shd w:val="clear" w:color="auto" w:fill="auto"/>
            <w:noWrap/>
            <w:vAlign w:val="center"/>
            <w:hideMark/>
          </w:tcPr>
          <w:p w:rsidR="006C4A93" w:rsidRPr="006C4A93" w:rsidRDefault="006C4A93" w:rsidP="006C4A93">
            <w:pPr>
              <w:widowControl/>
              <w:jc w:val="center"/>
              <w:rPr>
                <w:rFonts w:ascii="宋体" w:hAnsi="宋体" w:cs="宋体"/>
                <w:color w:val="000000"/>
                <w:kern w:val="0"/>
                <w:szCs w:val="21"/>
              </w:rPr>
            </w:pPr>
            <w:r w:rsidRPr="006C4A93">
              <w:rPr>
                <w:rFonts w:ascii="宋体" w:hAnsi="宋体" w:cs="宋体" w:hint="eastAsia"/>
                <w:color w:val="000000"/>
                <w:kern w:val="0"/>
                <w:szCs w:val="21"/>
              </w:rPr>
              <w:t>理论学时</w:t>
            </w:r>
          </w:p>
        </w:tc>
        <w:tc>
          <w:tcPr>
            <w:tcW w:w="1134" w:type="dxa"/>
            <w:tcBorders>
              <w:top w:val="nil"/>
              <w:left w:val="nil"/>
              <w:bottom w:val="single" w:sz="4" w:space="0" w:color="auto"/>
              <w:right w:val="single" w:sz="4" w:space="0" w:color="auto"/>
            </w:tcBorders>
            <w:shd w:val="clear" w:color="auto" w:fill="auto"/>
            <w:noWrap/>
            <w:vAlign w:val="center"/>
            <w:hideMark/>
          </w:tcPr>
          <w:p w:rsidR="006C4A93" w:rsidRPr="006C4A93" w:rsidRDefault="00C24FD1" w:rsidP="00ED5969">
            <w:pPr>
              <w:widowControl/>
              <w:jc w:val="center"/>
              <w:rPr>
                <w:rFonts w:ascii="宋体" w:hAnsi="宋体" w:cs="宋体"/>
                <w:color w:val="000000"/>
                <w:kern w:val="0"/>
                <w:szCs w:val="21"/>
              </w:rPr>
            </w:pPr>
            <w:r>
              <w:rPr>
                <w:rFonts w:ascii="宋体" w:hAnsi="宋体" w:cs="宋体" w:hint="eastAsia"/>
                <w:color w:val="000000"/>
                <w:kern w:val="0"/>
                <w:szCs w:val="21"/>
              </w:rPr>
              <w:t>36</w:t>
            </w:r>
          </w:p>
        </w:tc>
        <w:tc>
          <w:tcPr>
            <w:tcW w:w="1701" w:type="dxa"/>
            <w:tcBorders>
              <w:top w:val="nil"/>
              <w:left w:val="nil"/>
              <w:bottom w:val="single" w:sz="4" w:space="0" w:color="auto"/>
              <w:right w:val="single" w:sz="4" w:space="0" w:color="auto"/>
            </w:tcBorders>
            <w:shd w:val="clear" w:color="auto" w:fill="auto"/>
            <w:noWrap/>
            <w:vAlign w:val="center"/>
            <w:hideMark/>
          </w:tcPr>
          <w:p w:rsidR="006C4A93" w:rsidRPr="006C4A93" w:rsidRDefault="006C4A93" w:rsidP="006C4A93">
            <w:pPr>
              <w:widowControl/>
              <w:jc w:val="center"/>
              <w:rPr>
                <w:rFonts w:ascii="宋体" w:hAnsi="宋体" w:cs="宋体"/>
                <w:color w:val="000000"/>
                <w:kern w:val="0"/>
                <w:szCs w:val="21"/>
              </w:rPr>
            </w:pPr>
            <w:r w:rsidRPr="006C4A93">
              <w:rPr>
                <w:rFonts w:ascii="宋体" w:hAnsi="宋体" w:cs="宋体" w:hint="eastAsia"/>
                <w:color w:val="000000"/>
                <w:kern w:val="0"/>
                <w:szCs w:val="21"/>
              </w:rPr>
              <w:t>实验/实践学时</w:t>
            </w:r>
          </w:p>
        </w:tc>
        <w:tc>
          <w:tcPr>
            <w:tcW w:w="757" w:type="dxa"/>
            <w:tcBorders>
              <w:top w:val="nil"/>
              <w:left w:val="nil"/>
              <w:bottom w:val="single" w:sz="4" w:space="0" w:color="auto"/>
              <w:right w:val="single" w:sz="4" w:space="0" w:color="auto"/>
            </w:tcBorders>
            <w:shd w:val="clear" w:color="auto" w:fill="auto"/>
            <w:noWrap/>
            <w:vAlign w:val="center"/>
            <w:hideMark/>
          </w:tcPr>
          <w:p w:rsidR="006C4A93" w:rsidRPr="006C4A93" w:rsidRDefault="00C24FD1" w:rsidP="00ED5969">
            <w:pPr>
              <w:widowControl/>
              <w:jc w:val="center"/>
              <w:rPr>
                <w:rFonts w:ascii="宋体" w:hAnsi="宋体" w:cs="宋体"/>
                <w:color w:val="000000"/>
                <w:kern w:val="0"/>
                <w:szCs w:val="21"/>
              </w:rPr>
            </w:pPr>
            <w:r>
              <w:rPr>
                <w:rFonts w:ascii="宋体" w:hAnsi="宋体" w:cs="宋体" w:hint="eastAsia"/>
                <w:color w:val="000000"/>
                <w:kern w:val="0"/>
                <w:szCs w:val="21"/>
              </w:rPr>
              <w:t>12</w:t>
            </w:r>
          </w:p>
        </w:tc>
      </w:tr>
      <w:tr w:rsidR="006C4A93" w:rsidRPr="006C4A93" w:rsidTr="006C4A93">
        <w:trPr>
          <w:trHeight w:val="420"/>
        </w:trPr>
        <w:tc>
          <w:tcPr>
            <w:tcW w:w="1372" w:type="dxa"/>
            <w:tcBorders>
              <w:top w:val="nil"/>
              <w:left w:val="single" w:sz="4" w:space="0" w:color="auto"/>
              <w:bottom w:val="single" w:sz="4" w:space="0" w:color="auto"/>
              <w:right w:val="single" w:sz="4" w:space="0" w:color="auto"/>
            </w:tcBorders>
            <w:shd w:val="clear" w:color="auto" w:fill="auto"/>
            <w:vAlign w:val="center"/>
            <w:hideMark/>
          </w:tcPr>
          <w:p w:rsidR="006C4A93" w:rsidRPr="006C4A93" w:rsidRDefault="006C4A93" w:rsidP="006C4A93">
            <w:pPr>
              <w:widowControl/>
              <w:jc w:val="center"/>
              <w:rPr>
                <w:rFonts w:ascii="宋体" w:hAnsi="宋体" w:cs="宋体"/>
                <w:color w:val="000000"/>
                <w:kern w:val="0"/>
                <w:szCs w:val="21"/>
              </w:rPr>
            </w:pPr>
            <w:r w:rsidRPr="006C4A93">
              <w:rPr>
                <w:rFonts w:ascii="宋体" w:hAnsi="宋体" w:cs="宋体" w:hint="eastAsia"/>
                <w:color w:val="000000"/>
                <w:kern w:val="0"/>
                <w:szCs w:val="21"/>
              </w:rPr>
              <w:t>课程类别</w:t>
            </w:r>
          </w:p>
        </w:tc>
        <w:tc>
          <w:tcPr>
            <w:tcW w:w="1276" w:type="dxa"/>
            <w:tcBorders>
              <w:top w:val="nil"/>
              <w:left w:val="nil"/>
              <w:bottom w:val="single" w:sz="4" w:space="0" w:color="auto"/>
              <w:right w:val="single" w:sz="4" w:space="0" w:color="auto"/>
            </w:tcBorders>
            <w:shd w:val="clear" w:color="auto" w:fill="auto"/>
            <w:noWrap/>
            <w:vAlign w:val="center"/>
            <w:hideMark/>
          </w:tcPr>
          <w:p w:rsidR="006C4A93" w:rsidRPr="006C4A93" w:rsidRDefault="00ED5969" w:rsidP="006C4A93">
            <w:pPr>
              <w:widowControl/>
              <w:jc w:val="center"/>
              <w:rPr>
                <w:rFonts w:ascii="宋体" w:hAnsi="宋体" w:cs="宋体"/>
                <w:color w:val="000000"/>
                <w:kern w:val="0"/>
                <w:szCs w:val="21"/>
              </w:rPr>
            </w:pPr>
            <w:r>
              <w:rPr>
                <w:rFonts w:ascii="宋体" w:hAnsi="宋体" w:cs="宋体" w:hint="eastAsia"/>
                <w:color w:val="000000"/>
                <w:kern w:val="0"/>
                <w:szCs w:val="21"/>
              </w:rPr>
              <w:t>学科基础课</w:t>
            </w:r>
          </w:p>
        </w:tc>
        <w:tc>
          <w:tcPr>
            <w:tcW w:w="1134" w:type="dxa"/>
            <w:tcBorders>
              <w:top w:val="nil"/>
              <w:left w:val="nil"/>
              <w:bottom w:val="single" w:sz="4" w:space="0" w:color="auto"/>
              <w:right w:val="single" w:sz="4" w:space="0" w:color="auto"/>
            </w:tcBorders>
            <w:shd w:val="clear" w:color="auto" w:fill="auto"/>
            <w:vAlign w:val="center"/>
            <w:hideMark/>
          </w:tcPr>
          <w:p w:rsidR="006C4A93" w:rsidRPr="006C4A93" w:rsidRDefault="006C4A93" w:rsidP="006C4A93">
            <w:pPr>
              <w:widowControl/>
              <w:jc w:val="center"/>
              <w:rPr>
                <w:rFonts w:ascii="宋体" w:hAnsi="宋体" w:cs="宋体"/>
                <w:color w:val="000000"/>
                <w:kern w:val="0"/>
                <w:szCs w:val="21"/>
              </w:rPr>
            </w:pPr>
            <w:r w:rsidRPr="006C4A93">
              <w:rPr>
                <w:rFonts w:ascii="宋体" w:hAnsi="宋体" w:cs="宋体" w:hint="eastAsia"/>
                <w:color w:val="000000"/>
                <w:kern w:val="0"/>
                <w:szCs w:val="21"/>
              </w:rPr>
              <w:t>课程性质</w:t>
            </w:r>
          </w:p>
        </w:tc>
        <w:tc>
          <w:tcPr>
            <w:tcW w:w="1000" w:type="dxa"/>
            <w:tcBorders>
              <w:top w:val="nil"/>
              <w:left w:val="nil"/>
              <w:bottom w:val="single" w:sz="4" w:space="0" w:color="auto"/>
              <w:right w:val="single" w:sz="4" w:space="0" w:color="auto"/>
            </w:tcBorders>
            <w:shd w:val="clear" w:color="auto" w:fill="auto"/>
            <w:noWrap/>
            <w:vAlign w:val="center"/>
            <w:hideMark/>
          </w:tcPr>
          <w:p w:rsidR="006C4A93" w:rsidRPr="006C4A93" w:rsidRDefault="00C24FD1" w:rsidP="006C4A93">
            <w:pPr>
              <w:widowControl/>
              <w:jc w:val="center"/>
              <w:rPr>
                <w:rFonts w:ascii="宋体" w:hAnsi="宋体" w:cs="宋体"/>
                <w:color w:val="000000"/>
                <w:kern w:val="0"/>
                <w:szCs w:val="21"/>
              </w:rPr>
            </w:pPr>
            <w:r>
              <w:rPr>
                <w:rFonts w:ascii="宋体" w:hAnsi="宋体" w:hint="eastAsia"/>
                <w:bCs/>
                <w:sz w:val="18"/>
                <w:szCs w:val="18"/>
              </w:rPr>
              <w:t>任选</w:t>
            </w:r>
          </w:p>
        </w:tc>
        <w:tc>
          <w:tcPr>
            <w:tcW w:w="1134" w:type="dxa"/>
            <w:tcBorders>
              <w:top w:val="nil"/>
              <w:left w:val="nil"/>
              <w:bottom w:val="single" w:sz="4" w:space="0" w:color="auto"/>
              <w:right w:val="single" w:sz="4" w:space="0" w:color="auto"/>
            </w:tcBorders>
            <w:shd w:val="clear" w:color="auto" w:fill="auto"/>
            <w:vAlign w:val="center"/>
            <w:hideMark/>
          </w:tcPr>
          <w:p w:rsidR="006C4A93" w:rsidRPr="006C4A93" w:rsidRDefault="006C4A93" w:rsidP="006C4A93">
            <w:pPr>
              <w:widowControl/>
              <w:jc w:val="center"/>
              <w:rPr>
                <w:rFonts w:ascii="宋体" w:hAnsi="宋体" w:cs="宋体"/>
                <w:color w:val="000000"/>
                <w:kern w:val="0"/>
                <w:szCs w:val="21"/>
              </w:rPr>
            </w:pPr>
            <w:r w:rsidRPr="006C4A93">
              <w:rPr>
                <w:rFonts w:ascii="宋体" w:hAnsi="宋体" w:cs="宋体" w:hint="eastAsia"/>
                <w:color w:val="000000"/>
                <w:kern w:val="0"/>
                <w:szCs w:val="21"/>
              </w:rPr>
              <w:t>先修课程</w:t>
            </w:r>
          </w:p>
        </w:tc>
        <w:tc>
          <w:tcPr>
            <w:tcW w:w="3592" w:type="dxa"/>
            <w:gridSpan w:val="3"/>
            <w:tcBorders>
              <w:top w:val="single" w:sz="4" w:space="0" w:color="auto"/>
              <w:left w:val="nil"/>
              <w:bottom w:val="single" w:sz="4" w:space="0" w:color="auto"/>
              <w:right w:val="single" w:sz="4" w:space="0" w:color="000000"/>
            </w:tcBorders>
            <w:shd w:val="clear" w:color="auto" w:fill="auto"/>
            <w:vAlign w:val="center"/>
            <w:hideMark/>
          </w:tcPr>
          <w:p w:rsidR="006C4A93" w:rsidRPr="006C4A93" w:rsidRDefault="00C24FD1" w:rsidP="006C4A93">
            <w:pPr>
              <w:widowControl/>
              <w:jc w:val="center"/>
              <w:rPr>
                <w:rFonts w:ascii="宋体" w:hAnsi="宋体" w:cs="宋体"/>
                <w:color w:val="000000"/>
                <w:kern w:val="0"/>
                <w:szCs w:val="21"/>
              </w:rPr>
            </w:pPr>
            <w:r w:rsidRPr="00C24FD1">
              <w:rPr>
                <w:rFonts w:hint="eastAsia"/>
              </w:rPr>
              <w:t>高等数学、线性代数、</w:t>
            </w:r>
            <w:r w:rsidRPr="00C24FD1">
              <w:rPr>
                <w:rFonts w:hint="eastAsia"/>
              </w:rPr>
              <w:t>C</w:t>
            </w:r>
            <w:r w:rsidRPr="00C24FD1">
              <w:rPr>
                <w:rFonts w:hint="eastAsia"/>
              </w:rPr>
              <w:t>语言程序设计、面向对象程序设计</w:t>
            </w:r>
          </w:p>
        </w:tc>
      </w:tr>
      <w:tr w:rsidR="006C4A93" w:rsidRPr="006C4A93" w:rsidTr="006C4A93">
        <w:trPr>
          <w:trHeight w:val="420"/>
        </w:trPr>
        <w:tc>
          <w:tcPr>
            <w:tcW w:w="1372" w:type="dxa"/>
            <w:tcBorders>
              <w:top w:val="nil"/>
              <w:left w:val="single" w:sz="4" w:space="0" w:color="auto"/>
              <w:bottom w:val="single" w:sz="4" w:space="0" w:color="auto"/>
              <w:right w:val="single" w:sz="4" w:space="0" w:color="auto"/>
            </w:tcBorders>
            <w:shd w:val="clear" w:color="auto" w:fill="auto"/>
            <w:vAlign w:val="center"/>
            <w:hideMark/>
          </w:tcPr>
          <w:p w:rsidR="006C4A93" w:rsidRPr="006C4A93" w:rsidRDefault="0080041B" w:rsidP="006C4A93">
            <w:pPr>
              <w:widowControl/>
              <w:jc w:val="center"/>
              <w:rPr>
                <w:rFonts w:ascii="宋体" w:hAnsi="宋体" w:cs="宋体"/>
                <w:color w:val="000000"/>
                <w:kern w:val="0"/>
                <w:szCs w:val="21"/>
              </w:rPr>
            </w:pPr>
            <w:r>
              <w:rPr>
                <w:rFonts w:ascii="宋体" w:hAnsi="宋体" w:cs="宋体" w:hint="eastAsia"/>
                <w:color w:val="000000"/>
                <w:kern w:val="0"/>
                <w:szCs w:val="21"/>
              </w:rPr>
              <w:t>适用</w:t>
            </w:r>
            <w:r w:rsidR="006C4A93" w:rsidRPr="006C4A93">
              <w:rPr>
                <w:rFonts w:ascii="宋体" w:hAnsi="宋体" w:cs="宋体" w:hint="eastAsia"/>
                <w:color w:val="000000"/>
                <w:kern w:val="0"/>
                <w:szCs w:val="21"/>
              </w:rPr>
              <w:t>专业</w:t>
            </w:r>
          </w:p>
        </w:tc>
        <w:tc>
          <w:tcPr>
            <w:tcW w:w="3410" w:type="dxa"/>
            <w:gridSpan w:val="3"/>
            <w:tcBorders>
              <w:top w:val="single" w:sz="4" w:space="0" w:color="auto"/>
              <w:left w:val="nil"/>
              <w:bottom w:val="single" w:sz="4" w:space="0" w:color="auto"/>
              <w:right w:val="single" w:sz="4" w:space="0" w:color="auto"/>
            </w:tcBorders>
            <w:shd w:val="clear" w:color="auto" w:fill="auto"/>
            <w:noWrap/>
            <w:vAlign w:val="center"/>
            <w:hideMark/>
          </w:tcPr>
          <w:p w:rsidR="006C4A93" w:rsidRPr="006C4A93" w:rsidRDefault="00ED5969" w:rsidP="006C4A93">
            <w:pPr>
              <w:widowControl/>
              <w:jc w:val="center"/>
              <w:rPr>
                <w:rFonts w:ascii="宋体" w:hAnsi="宋体" w:cs="宋体"/>
                <w:color w:val="000000"/>
                <w:kern w:val="0"/>
                <w:szCs w:val="21"/>
              </w:rPr>
            </w:pPr>
            <w:r>
              <w:rPr>
                <w:rFonts w:ascii="宋体" w:hAnsi="宋体" w:cs="宋体" w:hint="eastAsia"/>
                <w:color w:val="000000"/>
                <w:kern w:val="0"/>
                <w:szCs w:val="21"/>
              </w:rPr>
              <w:t>电子</w:t>
            </w:r>
            <w:r>
              <w:rPr>
                <w:rFonts w:ascii="宋体" w:hAnsi="宋体" w:cs="宋体"/>
                <w:color w:val="000000"/>
                <w:kern w:val="0"/>
                <w:szCs w:val="21"/>
              </w:rPr>
              <w:t>信息工程</w:t>
            </w:r>
          </w:p>
        </w:tc>
        <w:tc>
          <w:tcPr>
            <w:tcW w:w="1134" w:type="dxa"/>
            <w:tcBorders>
              <w:top w:val="nil"/>
              <w:left w:val="nil"/>
              <w:bottom w:val="single" w:sz="4" w:space="0" w:color="auto"/>
              <w:right w:val="single" w:sz="4" w:space="0" w:color="auto"/>
            </w:tcBorders>
            <w:shd w:val="clear" w:color="auto" w:fill="auto"/>
            <w:vAlign w:val="center"/>
            <w:hideMark/>
          </w:tcPr>
          <w:p w:rsidR="006C4A93" w:rsidRPr="006C4A93" w:rsidRDefault="006C4A93" w:rsidP="006C4A93">
            <w:pPr>
              <w:widowControl/>
              <w:jc w:val="center"/>
              <w:rPr>
                <w:rFonts w:ascii="宋体" w:hAnsi="宋体" w:cs="宋体"/>
                <w:color w:val="000000"/>
                <w:kern w:val="0"/>
                <w:szCs w:val="21"/>
              </w:rPr>
            </w:pPr>
            <w:r w:rsidRPr="006C4A93">
              <w:rPr>
                <w:rFonts w:ascii="宋体" w:hAnsi="宋体" w:cs="宋体" w:hint="eastAsia"/>
                <w:color w:val="000000"/>
                <w:kern w:val="0"/>
                <w:szCs w:val="21"/>
              </w:rPr>
              <w:t>开课学院</w:t>
            </w:r>
          </w:p>
        </w:tc>
        <w:tc>
          <w:tcPr>
            <w:tcW w:w="3592" w:type="dxa"/>
            <w:gridSpan w:val="3"/>
            <w:tcBorders>
              <w:top w:val="single" w:sz="4" w:space="0" w:color="auto"/>
              <w:left w:val="nil"/>
              <w:bottom w:val="single" w:sz="4" w:space="0" w:color="auto"/>
              <w:right w:val="single" w:sz="4" w:space="0" w:color="auto"/>
            </w:tcBorders>
            <w:shd w:val="clear" w:color="auto" w:fill="auto"/>
            <w:vAlign w:val="center"/>
            <w:hideMark/>
          </w:tcPr>
          <w:p w:rsidR="006C4A93" w:rsidRPr="006C4A93" w:rsidRDefault="00ED5969" w:rsidP="006C4A93">
            <w:pPr>
              <w:widowControl/>
              <w:jc w:val="center"/>
              <w:rPr>
                <w:rFonts w:ascii="宋体" w:hAnsi="宋体" w:cs="宋体"/>
                <w:color w:val="000000"/>
                <w:kern w:val="0"/>
                <w:szCs w:val="21"/>
              </w:rPr>
            </w:pPr>
            <w:r>
              <w:rPr>
                <w:rFonts w:ascii="宋体" w:hAnsi="宋体" w:cs="宋体" w:hint="eastAsia"/>
                <w:color w:val="000000"/>
                <w:kern w:val="0"/>
                <w:szCs w:val="21"/>
              </w:rPr>
              <w:t>信息</w:t>
            </w:r>
            <w:r>
              <w:rPr>
                <w:rFonts w:ascii="宋体" w:hAnsi="宋体" w:cs="宋体"/>
                <w:color w:val="000000"/>
                <w:kern w:val="0"/>
                <w:szCs w:val="21"/>
              </w:rPr>
              <w:t>工程学院</w:t>
            </w:r>
          </w:p>
        </w:tc>
      </w:tr>
      <w:tr w:rsidR="006C4A93" w:rsidRPr="00D91F5C" w:rsidTr="006C4A93">
        <w:trPr>
          <w:trHeight w:val="420"/>
        </w:trPr>
        <w:tc>
          <w:tcPr>
            <w:tcW w:w="1372" w:type="dxa"/>
            <w:tcBorders>
              <w:top w:val="nil"/>
              <w:left w:val="single" w:sz="4" w:space="0" w:color="auto"/>
              <w:bottom w:val="single" w:sz="4" w:space="0" w:color="auto"/>
              <w:right w:val="single" w:sz="4" w:space="0" w:color="auto"/>
            </w:tcBorders>
            <w:shd w:val="clear" w:color="auto" w:fill="auto"/>
            <w:vAlign w:val="center"/>
            <w:hideMark/>
          </w:tcPr>
          <w:p w:rsidR="006C4A93" w:rsidRPr="00D91F5C" w:rsidRDefault="006C4A93" w:rsidP="006C4A93">
            <w:pPr>
              <w:widowControl/>
              <w:jc w:val="center"/>
              <w:rPr>
                <w:rFonts w:ascii="宋体" w:hAnsi="宋体" w:cs="宋体"/>
                <w:kern w:val="0"/>
                <w:szCs w:val="21"/>
              </w:rPr>
            </w:pPr>
            <w:r w:rsidRPr="00D91F5C">
              <w:rPr>
                <w:rFonts w:ascii="宋体" w:hAnsi="宋体" w:cs="宋体" w:hint="eastAsia"/>
                <w:kern w:val="0"/>
                <w:szCs w:val="21"/>
              </w:rPr>
              <w:t>执笔人</w:t>
            </w:r>
          </w:p>
        </w:tc>
        <w:tc>
          <w:tcPr>
            <w:tcW w:w="1276" w:type="dxa"/>
            <w:tcBorders>
              <w:top w:val="nil"/>
              <w:left w:val="nil"/>
              <w:bottom w:val="single" w:sz="4" w:space="0" w:color="auto"/>
              <w:right w:val="single" w:sz="4" w:space="0" w:color="auto"/>
            </w:tcBorders>
            <w:shd w:val="clear" w:color="auto" w:fill="auto"/>
            <w:vAlign w:val="center"/>
            <w:hideMark/>
          </w:tcPr>
          <w:p w:rsidR="006C4A93" w:rsidRPr="00D91F5C" w:rsidRDefault="00C24FD1" w:rsidP="006C4A93">
            <w:pPr>
              <w:widowControl/>
              <w:jc w:val="center"/>
              <w:rPr>
                <w:rFonts w:ascii="宋体" w:hAnsi="宋体" w:cs="宋体"/>
                <w:kern w:val="0"/>
                <w:szCs w:val="21"/>
              </w:rPr>
            </w:pPr>
            <w:r w:rsidRPr="00D91F5C">
              <w:rPr>
                <w:rFonts w:ascii="宋体" w:hAnsi="宋体" w:cs="宋体" w:hint="eastAsia"/>
                <w:kern w:val="0"/>
                <w:szCs w:val="21"/>
              </w:rPr>
              <w:t>项伟平</w:t>
            </w:r>
          </w:p>
        </w:tc>
        <w:tc>
          <w:tcPr>
            <w:tcW w:w="1134" w:type="dxa"/>
            <w:tcBorders>
              <w:top w:val="nil"/>
              <w:left w:val="nil"/>
              <w:bottom w:val="single" w:sz="4" w:space="0" w:color="auto"/>
              <w:right w:val="single" w:sz="4" w:space="0" w:color="auto"/>
            </w:tcBorders>
            <w:shd w:val="clear" w:color="auto" w:fill="auto"/>
            <w:vAlign w:val="center"/>
            <w:hideMark/>
          </w:tcPr>
          <w:p w:rsidR="006C4A93" w:rsidRPr="00D91F5C" w:rsidRDefault="006C4A93" w:rsidP="006C4A93">
            <w:pPr>
              <w:widowControl/>
              <w:jc w:val="center"/>
              <w:rPr>
                <w:rFonts w:ascii="宋体" w:hAnsi="宋体" w:cs="宋体"/>
                <w:kern w:val="0"/>
                <w:szCs w:val="21"/>
              </w:rPr>
            </w:pPr>
            <w:r w:rsidRPr="00D91F5C">
              <w:rPr>
                <w:rFonts w:ascii="宋体" w:hAnsi="宋体" w:cs="宋体" w:hint="eastAsia"/>
                <w:kern w:val="0"/>
                <w:szCs w:val="21"/>
              </w:rPr>
              <w:t>审定人</w:t>
            </w:r>
          </w:p>
        </w:tc>
        <w:tc>
          <w:tcPr>
            <w:tcW w:w="1000" w:type="dxa"/>
            <w:tcBorders>
              <w:top w:val="nil"/>
              <w:left w:val="nil"/>
              <w:bottom w:val="single" w:sz="4" w:space="0" w:color="auto"/>
              <w:right w:val="single" w:sz="4" w:space="0" w:color="auto"/>
            </w:tcBorders>
            <w:shd w:val="clear" w:color="auto" w:fill="auto"/>
            <w:vAlign w:val="center"/>
            <w:hideMark/>
          </w:tcPr>
          <w:p w:rsidR="006C4A93" w:rsidRPr="00D91F5C" w:rsidRDefault="00ED5969" w:rsidP="006C4A93">
            <w:pPr>
              <w:widowControl/>
              <w:jc w:val="center"/>
              <w:rPr>
                <w:rFonts w:ascii="宋体" w:hAnsi="宋体" w:cs="宋体"/>
                <w:kern w:val="0"/>
                <w:szCs w:val="21"/>
              </w:rPr>
            </w:pPr>
            <w:r w:rsidRPr="00D91F5C">
              <w:rPr>
                <w:rFonts w:ascii="宋体" w:hAnsi="宋体" w:cs="宋体" w:hint="eastAsia"/>
                <w:kern w:val="0"/>
                <w:szCs w:val="21"/>
              </w:rPr>
              <w:t>肖丙刚</w:t>
            </w:r>
          </w:p>
        </w:tc>
        <w:tc>
          <w:tcPr>
            <w:tcW w:w="1134" w:type="dxa"/>
            <w:tcBorders>
              <w:top w:val="nil"/>
              <w:left w:val="nil"/>
              <w:bottom w:val="single" w:sz="4" w:space="0" w:color="auto"/>
              <w:right w:val="single" w:sz="4" w:space="0" w:color="auto"/>
            </w:tcBorders>
            <w:shd w:val="clear" w:color="auto" w:fill="auto"/>
            <w:vAlign w:val="center"/>
            <w:hideMark/>
          </w:tcPr>
          <w:p w:rsidR="006C4A93" w:rsidRPr="00D91F5C" w:rsidRDefault="006C4A93" w:rsidP="006C4A93">
            <w:pPr>
              <w:widowControl/>
              <w:jc w:val="center"/>
              <w:rPr>
                <w:rFonts w:ascii="宋体" w:hAnsi="宋体" w:cs="宋体"/>
                <w:kern w:val="0"/>
                <w:szCs w:val="21"/>
              </w:rPr>
            </w:pPr>
            <w:r w:rsidRPr="00D91F5C">
              <w:rPr>
                <w:rFonts w:ascii="宋体" w:hAnsi="宋体" w:cs="宋体" w:hint="eastAsia"/>
                <w:kern w:val="0"/>
                <w:szCs w:val="21"/>
              </w:rPr>
              <w:t>制定时间</w:t>
            </w:r>
          </w:p>
        </w:tc>
        <w:tc>
          <w:tcPr>
            <w:tcW w:w="3592" w:type="dxa"/>
            <w:gridSpan w:val="3"/>
            <w:tcBorders>
              <w:top w:val="single" w:sz="4" w:space="0" w:color="auto"/>
              <w:left w:val="nil"/>
              <w:bottom w:val="single" w:sz="4" w:space="0" w:color="auto"/>
              <w:right w:val="single" w:sz="4" w:space="0" w:color="auto"/>
            </w:tcBorders>
            <w:shd w:val="clear" w:color="auto" w:fill="auto"/>
            <w:noWrap/>
            <w:vAlign w:val="center"/>
            <w:hideMark/>
          </w:tcPr>
          <w:p w:rsidR="006C4A93" w:rsidRPr="00D91F5C" w:rsidRDefault="00ED5969" w:rsidP="00FA21F6">
            <w:pPr>
              <w:widowControl/>
              <w:jc w:val="center"/>
              <w:rPr>
                <w:rFonts w:ascii="宋体" w:hAnsi="宋体" w:cs="宋体"/>
                <w:kern w:val="0"/>
                <w:szCs w:val="21"/>
              </w:rPr>
            </w:pPr>
            <w:r w:rsidRPr="00D91F5C">
              <w:rPr>
                <w:rFonts w:ascii="宋体" w:hAnsi="宋体" w:cs="宋体"/>
                <w:kern w:val="0"/>
                <w:szCs w:val="21"/>
              </w:rPr>
              <w:t>2020</w:t>
            </w:r>
            <w:r w:rsidR="006C4A93" w:rsidRPr="00D91F5C">
              <w:rPr>
                <w:rFonts w:ascii="宋体" w:hAnsi="宋体" w:cs="宋体" w:hint="eastAsia"/>
                <w:kern w:val="0"/>
                <w:szCs w:val="21"/>
              </w:rPr>
              <w:t xml:space="preserve"> 年</w:t>
            </w:r>
            <w:r w:rsidRPr="00D91F5C">
              <w:rPr>
                <w:rFonts w:ascii="宋体" w:hAnsi="宋体" w:cs="宋体"/>
                <w:kern w:val="0"/>
                <w:szCs w:val="21"/>
              </w:rPr>
              <w:t>11</w:t>
            </w:r>
            <w:r w:rsidR="006C4A93" w:rsidRPr="00D91F5C">
              <w:rPr>
                <w:rFonts w:ascii="宋体" w:hAnsi="宋体" w:cs="宋体" w:hint="eastAsia"/>
                <w:kern w:val="0"/>
                <w:szCs w:val="21"/>
              </w:rPr>
              <w:t xml:space="preserve"> 月</w:t>
            </w:r>
          </w:p>
        </w:tc>
      </w:tr>
    </w:tbl>
    <w:p w:rsidR="00DC3270" w:rsidRPr="006C4A93" w:rsidRDefault="00DC3270" w:rsidP="00173720">
      <w:pPr>
        <w:jc w:val="left"/>
      </w:pPr>
    </w:p>
    <w:p w:rsidR="004B205C" w:rsidRPr="00B97279" w:rsidRDefault="00173720" w:rsidP="00943E76">
      <w:pPr>
        <w:spacing w:beforeLines="50" w:afterLines="50" w:line="360" w:lineRule="exact"/>
        <w:ind w:firstLineChars="200" w:firstLine="482"/>
        <w:rPr>
          <w:rFonts w:ascii="宋体" w:hAnsi="宋体"/>
          <w:b/>
          <w:bCs/>
          <w:color w:val="3366FF"/>
          <w:sz w:val="24"/>
        </w:rPr>
      </w:pPr>
      <w:r>
        <w:rPr>
          <w:rFonts w:hint="eastAsia"/>
          <w:b/>
          <w:bCs/>
          <w:sz w:val="24"/>
        </w:rPr>
        <w:t>一、</w:t>
      </w:r>
      <w:r w:rsidR="004B205C" w:rsidRPr="004872C0">
        <w:rPr>
          <w:rFonts w:hint="eastAsia"/>
          <w:b/>
          <w:bCs/>
          <w:sz w:val="24"/>
        </w:rPr>
        <w:t>课程地位与</w:t>
      </w:r>
      <w:r w:rsidR="005E55F2">
        <w:rPr>
          <w:rFonts w:hint="eastAsia"/>
          <w:b/>
          <w:bCs/>
          <w:sz w:val="24"/>
        </w:rPr>
        <w:t>课程</w:t>
      </w:r>
      <w:r w:rsidR="006038F3">
        <w:rPr>
          <w:rFonts w:hint="eastAsia"/>
          <w:b/>
          <w:bCs/>
          <w:sz w:val="24"/>
        </w:rPr>
        <w:t>目标</w:t>
      </w:r>
    </w:p>
    <w:p w:rsidR="009F1379" w:rsidRPr="00FA21F6" w:rsidRDefault="00173720" w:rsidP="009F1379">
      <w:pPr>
        <w:widowControl/>
        <w:spacing w:line="400" w:lineRule="exact"/>
        <w:ind w:firstLineChars="150" w:firstLine="315"/>
        <w:jc w:val="left"/>
        <w:rPr>
          <w:color w:val="2665F2"/>
          <w:szCs w:val="21"/>
        </w:rPr>
      </w:pPr>
      <w:r w:rsidRPr="00173720">
        <w:rPr>
          <w:rFonts w:hint="eastAsia"/>
          <w:bCs/>
          <w:szCs w:val="21"/>
        </w:rPr>
        <w:t>（一）课程地位</w:t>
      </w:r>
    </w:p>
    <w:p w:rsidR="009F1379" w:rsidRDefault="009F1379" w:rsidP="00ED5969">
      <w:pPr>
        <w:spacing w:line="300" w:lineRule="auto"/>
        <w:ind w:firstLineChars="200" w:firstLine="420"/>
      </w:pPr>
      <w:r w:rsidRPr="00C36776">
        <w:rPr>
          <w:rFonts w:hint="eastAsia"/>
        </w:rPr>
        <w:t>本课程是电子信息工程专业的一门重要的学科</w:t>
      </w:r>
      <w:r>
        <w:rPr>
          <w:rFonts w:hint="eastAsia"/>
        </w:rPr>
        <w:t>基础</w:t>
      </w:r>
      <w:r w:rsidRPr="00C36776">
        <w:rPr>
          <w:rFonts w:hint="eastAsia"/>
        </w:rPr>
        <w:t>选修课程。本课程应用高等数学的微积分知识、线性代数的向量和矩阵的概念，在掌握</w:t>
      </w:r>
      <w:r w:rsidRPr="00C36776">
        <w:rPr>
          <w:rFonts w:hint="eastAsia"/>
        </w:rPr>
        <w:t>C</w:t>
      </w:r>
      <w:r w:rsidRPr="00C36776">
        <w:rPr>
          <w:rFonts w:hint="eastAsia"/>
        </w:rPr>
        <w:t>语言</w:t>
      </w:r>
      <w:r>
        <w:rPr>
          <w:rFonts w:hint="eastAsia"/>
        </w:rPr>
        <w:t>和面向对象</w:t>
      </w:r>
      <w:r w:rsidRPr="00C36776">
        <w:rPr>
          <w:rFonts w:hint="eastAsia"/>
        </w:rPr>
        <w:t>程序设计基础上，研究数据表示及数据处理</w:t>
      </w:r>
      <w:r>
        <w:rPr>
          <w:rFonts w:hint="eastAsia"/>
        </w:rPr>
        <w:t>以及算法</w:t>
      </w:r>
      <w:r w:rsidR="00F26CB7">
        <w:rPr>
          <w:rFonts w:hint="eastAsia"/>
        </w:rPr>
        <w:t>运行</w:t>
      </w:r>
      <w:r>
        <w:rPr>
          <w:rFonts w:hint="eastAsia"/>
        </w:rPr>
        <w:t>时间复杂度的估算</w:t>
      </w:r>
      <w:r w:rsidRPr="00C36776">
        <w:rPr>
          <w:rFonts w:hint="eastAsia"/>
        </w:rPr>
        <w:t>，其任务主要是要求学生掌握常用数据结构的基本概念及其不同的实现方法，通过系统学习能够在不同存储结构上实现不同的运算，并对算法设计进行有效的分析，进一步提升学生程序设计的能力。有助于学生获取描述电子信息工程领域复杂工程问题的工程基础知识；求解电子信息工程问题的模型，并对解决方法进行评价；完成设计方案并分析阐明设计的合理性。由于是双语教学，肯定有助于提高学生的专业英语能力，从而能够就本专业的当前热点问题发表自己的想法，进行国际交流。同时，本课程为后续课程</w:t>
      </w:r>
      <w:r>
        <w:rPr>
          <w:rFonts w:hint="eastAsia"/>
        </w:rPr>
        <w:t>、毕业设计以及从事软件开发方面的工作</w:t>
      </w:r>
      <w:r w:rsidRPr="00C36776">
        <w:rPr>
          <w:rFonts w:hint="eastAsia"/>
        </w:rPr>
        <w:t>打下坚实的基础。</w:t>
      </w:r>
    </w:p>
    <w:p w:rsidR="00173720" w:rsidRDefault="00173720" w:rsidP="00AE2FB4">
      <w:pPr>
        <w:spacing w:line="360" w:lineRule="exact"/>
        <w:ind w:firstLineChars="200" w:firstLine="420"/>
        <w:rPr>
          <w:bCs/>
          <w:szCs w:val="21"/>
        </w:rPr>
      </w:pPr>
      <w:r w:rsidRPr="00173720">
        <w:rPr>
          <w:rFonts w:hint="eastAsia"/>
          <w:bCs/>
          <w:szCs w:val="21"/>
        </w:rPr>
        <w:t>（二）课程目标</w:t>
      </w:r>
    </w:p>
    <w:p w:rsidR="00E332AD" w:rsidRDefault="00E332AD" w:rsidP="00E332AD">
      <w:pPr>
        <w:spacing w:line="360" w:lineRule="exact"/>
        <w:jc w:val="left"/>
      </w:pPr>
      <w:r w:rsidRPr="00160EC4">
        <w:rPr>
          <w:rFonts w:hint="eastAsia"/>
          <w:color w:val="000000"/>
        </w:rPr>
        <w:t>1.</w:t>
      </w:r>
      <w:r>
        <w:t xml:space="preserve"> </w:t>
      </w:r>
      <w:r w:rsidR="00F26CB7" w:rsidRPr="00F26CB7">
        <w:rPr>
          <w:rFonts w:hint="eastAsia"/>
        </w:rPr>
        <w:t>掌握算法分析的数学基础，具备对不同算法进行运行时间</w:t>
      </w:r>
      <w:r w:rsidR="00F26CB7">
        <w:rPr>
          <w:rFonts w:hint="eastAsia"/>
        </w:rPr>
        <w:t>复杂度估算</w:t>
      </w:r>
      <w:r w:rsidR="00F26CB7" w:rsidRPr="00F26CB7">
        <w:rPr>
          <w:rFonts w:hint="eastAsia"/>
        </w:rPr>
        <w:t>并比较其效率的能力。</w:t>
      </w:r>
    </w:p>
    <w:p w:rsidR="00E332AD" w:rsidRDefault="00E332AD" w:rsidP="00E332AD">
      <w:pPr>
        <w:spacing w:line="360" w:lineRule="exact"/>
        <w:jc w:val="left"/>
        <w:rPr>
          <w:color w:val="000000"/>
        </w:rPr>
      </w:pPr>
      <w:r w:rsidRPr="00160EC4">
        <w:rPr>
          <w:rFonts w:hint="eastAsia"/>
          <w:color w:val="000000"/>
        </w:rPr>
        <w:t>2.</w:t>
      </w:r>
      <w:r w:rsidRPr="0071237A">
        <w:rPr>
          <w:rFonts w:hint="eastAsia"/>
        </w:rPr>
        <w:t xml:space="preserve"> </w:t>
      </w:r>
      <w:r w:rsidR="00F26CB7">
        <w:rPr>
          <w:rFonts w:hint="eastAsia"/>
        </w:rPr>
        <w:t>掌握线性数据结构原理与实现，具备</w:t>
      </w:r>
      <w:r w:rsidR="00F26CB7" w:rsidRPr="00F26CB7">
        <w:rPr>
          <w:rFonts w:hint="eastAsia"/>
        </w:rPr>
        <w:t>线性数据结构在实际算法中的应用能力。</w:t>
      </w:r>
    </w:p>
    <w:p w:rsidR="00E332AD" w:rsidRDefault="00E332AD" w:rsidP="00E332AD">
      <w:pPr>
        <w:jc w:val="left"/>
        <w:rPr>
          <w:rFonts w:ascii="宋体" w:hAnsi="宋体"/>
          <w:bCs/>
          <w:szCs w:val="21"/>
        </w:rPr>
      </w:pPr>
      <w:r w:rsidRPr="00160EC4">
        <w:rPr>
          <w:rFonts w:hint="eastAsia"/>
          <w:color w:val="000000"/>
        </w:rPr>
        <w:t>3.</w:t>
      </w:r>
      <w:r>
        <w:rPr>
          <w:color w:val="000000"/>
        </w:rPr>
        <w:t xml:space="preserve"> </w:t>
      </w:r>
      <w:r w:rsidR="00F26CB7" w:rsidRPr="00F26CB7">
        <w:rPr>
          <w:rFonts w:ascii="宋体" w:hAnsi="宋体" w:hint="eastAsia"/>
          <w:bCs/>
          <w:szCs w:val="21"/>
        </w:rPr>
        <w:t>掌握非线性数据结构原理</w:t>
      </w:r>
      <w:r w:rsidR="00F26CB7">
        <w:rPr>
          <w:rFonts w:ascii="宋体" w:hAnsi="宋体" w:hint="eastAsia"/>
          <w:bCs/>
          <w:szCs w:val="21"/>
        </w:rPr>
        <w:t>与实现，具备</w:t>
      </w:r>
      <w:r w:rsidR="00F26CB7" w:rsidRPr="00F26CB7">
        <w:rPr>
          <w:rFonts w:ascii="宋体" w:hAnsi="宋体" w:hint="eastAsia"/>
          <w:bCs/>
          <w:szCs w:val="21"/>
        </w:rPr>
        <w:t>非线性数据结构在实际算法中的应用能力。</w:t>
      </w:r>
    </w:p>
    <w:p w:rsidR="000662FF" w:rsidRDefault="00E332AD" w:rsidP="00E332AD">
      <w:pPr>
        <w:jc w:val="left"/>
        <w:rPr>
          <w:color w:val="000000"/>
        </w:rPr>
      </w:pPr>
      <w:r w:rsidRPr="00160EC4">
        <w:rPr>
          <w:rFonts w:hint="eastAsia"/>
          <w:color w:val="000000"/>
        </w:rPr>
        <w:t>4.</w:t>
      </w:r>
      <w:r>
        <w:rPr>
          <w:color w:val="000000"/>
        </w:rPr>
        <w:t xml:space="preserve"> </w:t>
      </w:r>
      <w:r w:rsidR="00F26CB7" w:rsidRPr="00F26CB7">
        <w:rPr>
          <w:rFonts w:hint="eastAsia"/>
          <w:color w:val="000000"/>
        </w:rPr>
        <w:t>理解各种排序算法原理与实现，具备比较不同排序算法运行效率的能力。</w:t>
      </w:r>
    </w:p>
    <w:p w:rsidR="00F26CB7" w:rsidRDefault="00F26CB7" w:rsidP="00F26CB7">
      <w:pPr>
        <w:jc w:val="left"/>
        <w:rPr>
          <w:color w:val="000000"/>
        </w:rPr>
      </w:pPr>
      <w:r>
        <w:rPr>
          <w:rFonts w:hint="eastAsia"/>
          <w:color w:val="000000"/>
        </w:rPr>
        <w:t>5</w:t>
      </w:r>
      <w:r w:rsidRPr="00160EC4">
        <w:rPr>
          <w:rFonts w:hint="eastAsia"/>
          <w:color w:val="000000"/>
        </w:rPr>
        <w:t>.</w:t>
      </w:r>
      <w:r>
        <w:rPr>
          <w:color w:val="000000"/>
        </w:rPr>
        <w:t xml:space="preserve"> </w:t>
      </w:r>
      <w:r w:rsidRPr="00F26CB7">
        <w:rPr>
          <w:rFonts w:hint="eastAsia"/>
          <w:color w:val="000000"/>
        </w:rPr>
        <w:t>理解和掌握专业英语词汇，初步具备阅读原版教科书、进行国际交流的能力。</w:t>
      </w:r>
    </w:p>
    <w:p w:rsidR="00F26CB7" w:rsidRDefault="00F26CB7" w:rsidP="00F26CB7">
      <w:pPr>
        <w:jc w:val="left"/>
        <w:rPr>
          <w:color w:val="000000"/>
        </w:rPr>
      </w:pPr>
      <w:r>
        <w:rPr>
          <w:rFonts w:hint="eastAsia"/>
          <w:color w:val="000000"/>
        </w:rPr>
        <w:t>6</w:t>
      </w:r>
      <w:r w:rsidRPr="00160EC4">
        <w:rPr>
          <w:rFonts w:hint="eastAsia"/>
          <w:color w:val="000000"/>
        </w:rPr>
        <w:t>.</w:t>
      </w:r>
      <w:r>
        <w:rPr>
          <w:color w:val="000000"/>
        </w:rPr>
        <w:t xml:space="preserve"> </w:t>
      </w:r>
      <w:r w:rsidR="0004506E">
        <w:rPr>
          <w:color w:val="000000"/>
        </w:rPr>
        <w:t>培养</w:t>
      </w:r>
      <w:r w:rsidR="00466478">
        <w:rPr>
          <w:color w:val="000000"/>
        </w:rPr>
        <w:t>工程师的基本素养</w:t>
      </w:r>
      <w:r w:rsidRPr="00F26CB7">
        <w:rPr>
          <w:rFonts w:hint="eastAsia"/>
          <w:color w:val="000000"/>
        </w:rPr>
        <w:t>，</w:t>
      </w:r>
      <w:r w:rsidR="00466478">
        <w:rPr>
          <w:rFonts w:hint="eastAsia"/>
          <w:color w:val="000000"/>
        </w:rPr>
        <w:t>寻求和坚持真理，在将来的工作中，杜绝有所欺骗的行为，诚实、公平、忠实地为雇主和客户服务</w:t>
      </w:r>
      <w:r w:rsidRPr="00F26CB7">
        <w:rPr>
          <w:rFonts w:hint="eastAsia"/>
          <w:color w:val="000000"/>
        </w:rPr>
        <w:t>。</w:t>
      </w:r>
    </w:p>
    <w:p w:rsidR="00EE0911" w:rsidRPr="00046206" w:rsidRDefault="0048724C" w:rsidP="00943E76">
      <w:pPr>
        <w:spacing w:beforeLines="50" w:afterLines="50" w:line="360" w:lineRule="exact"/>
        <w:ind w:firstLineChars="200" w:firstLine="482"/>
        <w:rPr>
          <w:b/>
          <w:bCs/>
          <w:i/>
          <w:color w:val="548DD4"/>
          <w:sz w:val="24"/>
        </w:rPr>
      </w:pPr>
      <w:r w:rsidRPr="0048724C">
        <w:rPr>
          <w:rFonts w:hint="eastAsia"/>
          <w:b/>
          <w:bCs/>
          <w:sz w:val="24"/>
        </w:rPr>
        <w:t>二、</w:t>
      </w:r>
      <w:r w:rsidR="00EE0911" w:rsidRPr="0048724C">
        <w:rPr>
          <w:rFonts w:hint="eastAsia"/>
          <w:b/>
          <w:bCs/>
          <w:sz w:val="24"/>
        </w:rPr>
        <w:t>课程</w:t>
      </w:r>
      <w:r w:rsidR="0092448F" w:rsidRPr="0048724C">
        <w:rPr>
          <w:rFonts w:hint="eastAsia"/>
          <w:b/>
          <w:bCs/>
          <w:sz w:val="24"/>
        </w:rPr>
        <w:t>目标</w:t>
      </w:r>
      <w:r w:rsidR="00EE0911" w:rsidRPr="0048724C">
        <w:rPr>
          <w:rFonts w:hint="eastAsia"/>
          <w:b/>
          <w:bCs/>
          <w:sz w:val="24"/>
        </w:rPr>
        <w:t>达成的途径与方法</w:t>
      </w:r>
    </w:p>
    <w:p w:rsidR="008F7D3F" w:rsidRDefault="00345264" w:rsidP="008F7D3F">
      <w:pPr>
        <w:adjustRightInd w:val="0"/>
        <w:snapToGrid w:val="0"/>
        <w:ind w:firstLineChars="200" w:firstLine="420"/>
        <w:rPr>
          <w:rFonts w:ascii="宋体" w:hAnsi="宋体"/>
          <w:color w:val="000000"/>
          <w:szCs w:val="21"/>
        </w:rPr>
      </w:pPr>
      <w:r w:rsidRPr="00AB2C20">
        <w:rPr>
          <w:rFonts w:ascii="宋体" w:hAnsi="宋体" w:hint="eastAsia"/>
          <w:color w:val="000000"/>
          <w:szCs w:val="21"/>
        </w:rPr>
        <w:t>主要以课堂教学为主，结合期末测试、课堂测试、</w:t>
      </w:r>
      <w:r>
        <w:rPr>
          <w:rFonts w:ascii="宋体" w:hAnsi="宋体" w:hint="eastAsia"/>
          <w:color w:val="000000"/>
          <w:szCs w:val="21"/>
        </w:rPr>
        <w:t>课后作业</w:t>
      </w:r>
      <w:r w:rsidRPr="00AB2C20">
        <w:rPr>
          <w:rFonts w:ascii="宋体" w:hAnsi="宋体" w:hint="eastAsia"/>
          <w:color w:val="000000"/>
          <w:szCs w:val="21"/>
        </w:rPr>
        <w:t>和实验等途径和方法来达成。</w:t>
      </w:r>
    </w:p>
    <w:p w:rsidR="00897B26" w:rsidRDefault="0048724C" w:rsidP="00943E76">
      <w:pPr>
        <w:spacing w:beforeLines="50" w:afterLines="50" w:line="360" w:lineRule="exact"/>
        <w:ind w:firstLineChars="200" w:firstLine="482"/>
        <w:rPr>
          <w:b/>
          <w:bCs/>
          <w:sz w:val="24"/>
        </w:rPr>
      </w:pPr>
      <w:r>
        <w:rPr>
          <w:rFonts w:hint="eastAsia"/>
          <w:b/>
          <w:bCs/>
          <w:sz w:val="24"/>
        </w:rPr>
        <w:t>三</w:t>
      </w:r>
      <w:r w:rsidR="00575CCC">
        <w:rPr>
          <w:rFonts w:hint="eastAsia"/>
          <w:b/>
          <w:bCs/>
          <w:sz w:val="24"/>
        </w:rPr>
        <w:t>、</w:t>
      </w:r>
      <w:r w:rsidR="00897B26">
        <w:rPr>
          <w:rFonts w:hint="eastAsia"/>
          <w:b/>
          <w:bCs/>
          <w:sz w:val="24"/>
        </w:rPr>
        <w:t>课程目标与相关毕业要求的对应关系</w:t>
      </w:r>
    </w:p>
    <w:tbl>
      <w:tblPr>
        <w:tblW w:w="4434" w:type="pct"/>
        <w:tblInd w:w="534" w:type="dxa"/>
        <w:tblLook w:val="04A0"/>
      </w:tblPr>
      <w:tblGrid>
        <w:gridCol w:w="1278"/>
        <w:gridCol w:w="2124"/>
        <w:gridCol w:w="2272"/>
        <w:gridCol w:w="2259"/>
      </w:tblGrid>
      <w:tr w:rsidR="0060791F" w:rsidRPr="00160EC4" w:rsidTr="00BB2B27">
        <w:trPr>
          <w:trHeight w:val="560"/>
        </w:trPr>
        <w:tc>
          <w:tcPr>
            <w:tcW w:w="8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791F" w:rsidRPr="00160EC4" w:rsidRDefault="0060791F" w:rsidP="0060791F">
            <w:pPr>
              <w:widowControl/>
              <w:jc w:val="center"/>
              <w:rPr>
                <w:rFonts w:ascii="宋体" w:hAnsi="宋体" w:cs="Calibri"/>
                <w:color w:val="000000"/>
                <w:kern w:val="0"/>
                <w:szCs w:val="21"/>
              </w:rPr>
            </w:pPr>
            <w:r w:rsidRPr="00160EC4">
              <w:rPr>
                <w:rFonts w:ascii="宋体" w:hAnsi="宋体" w:cs="Calibri" w:hint="eastAsia"/>
                <w:color w:val="000000"/>
                <w:kern w:val="0"/>
                <w:szCs w:val="21"/>
              </w:rPr>
              <w:t>课程目标</w:t>
            </w:r>
          </w:p>
        </w:tc>
        <w:tc>
          <w:tcPr>
            <w:tcW w:w="4195" w:type="pct"/>
            <w:gridSpan w:val="3"/>
            <w:tcBorders>
              <w:top w:val="single" w:sz="4" w:space="0" w:color="auto"/>
              <w:left w:val="nil"/>
              <w:bottom w:val="single" w:sz="4" w:space="0" w:color="auto"/>
              <w:right w:val="single" w:sz="4" w:space="0" w:color="auto"/>
            </w:tcBorders>
            <w:vAlign w:val="center"/>
          </w:tcPr>
          <w:p w:rsidR="0060791F" w:rsidRPr="00160EC4" w:rsidRDefault="0060791F" w:rsidP="0060791F">
            <w:pPr>
              <w:widowControl/>
              <w:jc w:val="center"/>
              <w:rPr>
                <w:rFonts w:ascii="宋体" w:hAnsi="宋体" w:cs="Calibri"/>
                <w:color w:val="000000"/>
                <w:kern w:val="0"/>
                <w:szCs w:val="21"/>
              </w:rPr>
            </w:pPr>
            <w:r w:rsidRPr="00160EC4">
              <w:rPr>
                <w:rFonts w:ascii="宋体" w:hAnsi="宋体" w:cs="Calibri" w:hint="eastAsia"/>
                <w:color w:val="000000"/>
                <w:kern w:val="0"/>
                <w:szCs w:val="21"/>
              </w:rPr>
              <w:t>课程目标对毕业要求的支撑程度（H、M、L）</w:t>
            </w:r>
          </w:p>
        </w:tc>
      </w:tr>
      <w:tr w:rsidR="00466478" w:rsidRPr="00160EC4" w:rsidTr="00BB2B27">
        <w:trPr>
          <w:trHeight w:val="600"/>
        </w:trPr>
        <w:tc>
          <w:tcPr>
            <w:tcW w:w="805" w:type="pct"/>
            <w:vMerge/>
            <w:tcBorders>
              <w:top w:val="single" w:sz="4" w:space="0" w:color="auto"/>
              <w:left w:val="single" w:sz="4" w:space="0" w:color="auto"/>
              <w:bottom w:val="single" w:sz="4" w:space="0" w:color="auto"/>
              <w:right w:val="single" w:sz="4" w:space="0" w:color="auto"/>
            </w:tcBorders>
            <w:vAlign w:val="center"/>
            <w:hideMark/>
          </w:tcPr>
          <w:p w:rsidR="00466478" w:rsidRPr="00160EC4" w:rsidRDefault="00466478" w:rsidP="0060791F">
            <w:pPr>
              <w:widowControl/>
              <w:jc w:val="center"/>
              <w:rPr>
                <w:rFonts w:ascii="宋体" w:hAnsi="宋体" w:cs="Calibri"/>
                <w:color w:val="000000"/>
                <w:kern w:val="0"/>
                <w:szCs w:val="21"/>
              </w:rPr>
            </w:pPr>
          </w:p>
        </w:tc>
        <w:tc>
          <w:tcPr>
            <w:tcW w:w="1339" w:type="pct"/>
            <w:tcBorders>
              <w:top w:val="nil"/>
              <w:left w:val="nil"/>
              <w:bottom w:val="single" w:sz="4" w:space="0" w:color="auto"/>
              <w:right w:val="single" w:sz="4" w:space="0" w:color="auto"/>
            </w:tcBorders>
            <w:shd w:val="clear" w:color="auto" w:fill="auto"/>
            <w:vAlign w:val="center"/>
            <w:hideMark/>
          </w:tcPr>
          <w:p w:rsidR="00466478" w:rsidRPr="00BB2B27" w:rsidRDefault="00466478" w:rsidP="0060791F">
            <w:pPr>
              <w:widowControl/>
              <w:jc w:val="center"/>
              <w:rPr>
                <w:rFonts w:ascii="宋体" w:hAnsi="宋体" w:cs="Calibri"/>
                <w:kern w:val="0"/>
                <w:szCs w:val="21"/>
              </w:rPr>
            </w:pPr>
            <w:r w:rsidRPr="00BB2B27">
              <w:rPr>
                <w:rFonts w:ascii="宋体" w:hAnsi="宋体" w:cs="Calibri" w:hint="eastAsia"/>
                <w:kern w:val="0"/>
                <w:szCs w:val="21"/>
              </w:rPr>
              <w:t>毕业要求1.</w:t>
            </w:r>
            <w:r w:rsidRPr="00BB2B27">
              <w:rPr>
                <w:rFonts w:ascii="宋体" w:hAnsi="宋体" w:cs="Calibri"/>
                <w:kern w:val="0"/>
                <w:szCs w:val="21"/>
              </w:rPr>
              <w:t>1</w:t>
            </w:r>
          </w:p>
        </w:tc>
        <w:tc>
          <w:tcPr>
            <w:tcW w:w="1432" w:type="pct"/>
            <w:tcBorders>
              <w:top w:val="nil"/>
              <w:left w:val="single" w:sz="4" w:space="0" w:color="auto"/>
              <w:bottom w:val="single" w:sz="4" w:space="0" w:color="auto"/>
              <w:right w:val="single" w:sz="4" w:space="0" w:color="auto"/>
            </w:tcBorders>
            <w:vAlign w:val="center"/>
          </w:tcPr>
          <w:p w:rsidR="00466478" w:rsidRPr="00BB2B27" w:rsidRDefault="00466478" w:rsidP="0060791F">
            <w:pPr>
              <w:widowControl/>
              <w:jc w:val="center"/>
              <w:rPr>
                <w:rFonts w:ascii="宋体" w:hAnsi="宋体" w:cs="Calibri"/>
                <w:kern w:val="0"/>
                <w:szCs w:val="21"/>
              </w:rPr>
            </w:pPr>
            <w:r w:rsidRPr="00BB2B27">
              <w:rPr>
                <w:rFonts w:ascii="宋体" w:hAnsi="宋体" w:cs="Calibri" w:hint="eastAsia"/>
                <w:kern w:val="0"/>
                <w:szCs w:val="21"/>
              </w:rPr>
              <w:t>毕业要求2.</w:t>
            </w:r>
            <w:r w:rsidRPr="00BB2B27">
              <w:rPr>
                <w:rFonts w:ascii="宋体" w:hAnsi="宋体" w:cs="Calibri"/>
                <w:kern w:val="0"/>
                <w:szCs w:val="21"/>
              </w:rPr>
              <w:t>2</w:t>
            </w:r>
          </w:p>
        </w:tc>
        <w:tc>
          <w:tcPr>
            <w:tcW w:w="1424" w:type="pct"/>
            <w:tcBorders>
              <w:top w:val="nil"/>
              <w:left w:val="single" w:sz="4" w:space="0" w:color="auto"/>
              <w:bottom w:val="single" w:sz="4" w:space="0" w:color="auto"/>
              <w:right w:val="single" w:sz="4" w:space="0" w:color="auto"/>
            </w:tcBorders>
            <w:shd w:val="clear" w:color="auto" w:fill="auto"/>
            <w:vAlign w:val="center"/>
            <w:hideMark/>
          </w:tcPr>
          <w:p w:rsidR="00466478" w:rsidRPr="00BB2B27" w:rsidRDefault="00466478" w:rsidP="0060791F">
            <w:pPr>
              <w:widowControl/>
              <w:jc w:val="center"/>
              <w:rPr>
                <w:rFonts w:ascii="宋体" w:hAnsi="宋体" w:cs="Calibri"/>
                <w:kern w:val="0"/>
                <w:szCs w:val="21"/>
              </w:rPr>
            </w:pPr>
            <w:r w:rsidRPr="00BB2B27">
              <w:rPr>
                <w:rFonts w:ascii="宋体" w:hAnsi="宋体" w:cs="Calibri" w:hint="eastAsia"/>
                <w:kern w:val="0"/>
                <w:szCs w:val="21"/>
              </w:rPr>
              <w:t>毕业要求</w:t>
            </w:r>
            <w:r w:rsidR="00250412">
              <w:rPr>
                <w:rFonts w:ascii="宋体" w:hAnsi="宋体" w:cs="Calibri" w:hint="eastAsia"/>
                <w:kern w:val="0"/>
                <w:szCs w:val="21"/>
              </w:rPr>
              <w:t>10</w:t>
            </w:r>
            <w:r w:rsidRPr="00BB2B27">
              <w:rPr>
                <w:rFonts w:ascii="宋体" w:hAnsi="宋体" w:cs="Calibri"/>
                <w:kern w:val="0"/>
                <w:szCs w:val="21"/>
              </w:rPr>
              <w:t>.3</w:t>
            </w:r>
          </w:p>
        </w:tc>
      </w:tr>
      <w:tr w:rsidR="00943E76" w:rsidRPr="00160EC4" w:rsidTr="00BB2B27">
        <w:trPr>
          <w:trHeight w:val="600"/>
        </w:trPr>
        <w:tc>
          <w:tcPr>
            <w:tcW w:w="805" w:type="pct"/>
            <w:tcBorders>
              <w:top w:val="nil"/>
              <w:left w:val="single" w:sz="4" w:space="0" w:color="auto"/>
              <w:bottom w:val="single" w:sz="4" w:space="0" w:color="auto"/>
              <w:right w:val="single" w:sz="4" w:space="0" w:color="auto"/>
            </w:tcBorders>
            <w:shd w:val="clear" w:color="auto" w:fill="auto"/>
            <w:vAlign w:val="center"/>
            <w:hideMark/>
          </w:tcPr>
          <w:p w:rsidR="00943E76" w:rsidRPr="00160EC4" w:rsidRDefault="00943E76" w:rsidP="00B20720">
            <w:pPr>
              <w:widowControl/>
              <w:jc w:val="center"/>
              <w:rPr>
                <w:rFonts w:ascii="宋体" w:hAnsi="宋体" w:cs="Calibri"/>
                <w:color w:val="000000"/>
                <w:kern w:val="0"/>
                <w:szCs w:val="21"/>
              </w:rPr>
            </w:pPr>
            <w:r w:rsidRPr="00160EC4">
              <w:rPr>
                <w:rFonts w:ascii="宋体" w:hAnsi="宋体" w:cs="Calibri" w:hint="eastAsia"/>
                <w:color w:val="000000"/>
                <w:kern w:val="0"/>
                <w:szCs w:val="21"/>
              </w:rPr>
              <w:t>课程目标</w:t>
            </w:r>
            <w:r w:rsidRPr="00160EC4">
              <w:rPr>
                <w:color w:val="000000"/>
                <w:kern w:val="0"/>
                <w:szCs w:val="21"/>
              </w:rPr>
              <w:t>1</w:t>
            </w:r>
          </w:p>
        </w:tc>
        <w:tc>
          <w:tcPr>
            <w:tcW w:w="1339" w:type="pct"/>
            <w:tcBorders>
              <w:top w:val="nil"/>
              <w:left w:val="nil"/>
              <w:bottom w:val="single" w:sz="4" w:space="0" w:color="auto"/>
              <w:right w:val="single" w:sz="4" w:space="0" w:color="auto"/>
            </w:tcBorders>
            <w:shd w:val="clear" w:color="auto" w:fill="auto"/>
            <w:vAlign w:val="center"/>
            <w:hideMark/>
          </w:tcPr>
          <w:p w:rsidR="00943E76" w:rsidRDefault="00943E76" w:rsidP="003D38E0">
            <w:pPr>
              <w:widowControl/>
              <w:jc w:val="center"/>
              <w:rPr>
                <w:rFonts w:ascii="宋体" w:hAnsi="宋体" w:cs="Calibri"/>
                <w:kern w:val="0"/>
                <w:szCs w:val="21"/>
              </w:rPr>
            </w:pPr>
            <w:r>
              <w:rPr>
                <w:rFonts w:ascii="宋体" w:hAnsi="宋体" w:cs="Calibri" w:hint="eastAsia"/>
                <w:kern w:val="0"/>
                <w:szCs w:val="21"/>
              </w:rPr>
              <w:t>L</w:t>
            </w:r>
            <w:r>
              <w:rPr>
                <w:rFonts w:ascii="宋体" w:hAnsi="宋体" w:cs="Calibri" w:hint="eastAsia"/>
                <w:kern w:val="0"/>
                <w:szCs w:val="21"/>
              </w:rPr>
              <w:t>(0.</w:t>
            </w:r>
            <w:r>
              <w:rPr>
                <w:rFonts w:ascii="宋体" w:hAnsi="宋体" w:cs="Calibri" w:hint="eastAsia"/>
                <w:kern w:val="0"/>
                <w:szCs w:val="21"/>
              </w:rPr>
              <w:t>05</w:t>
            </w:r>
            <w:r w:rsidRPr="00BB2B27">
              <w:rPr>
                <w:rFonts w:ascii="宋体" w:hAnsi="宋体" w:cs="Calibri" w:hint="eastAsia"/>
                <w:kern w:val="0"/>
                <w:szCs w:val="21"/>
              </w:rPr>
              <w:t>)</w:t>
            </w:r>
          </w:p>
        </w:tc>
        <w:tc>
          <w:tcPr>
            <w:tcW w:w="1432" w:type="pct"/>
            <w:tcBorders>
              <w:top w:val="nil"/>
              <w:left w:val="single" w:sz="4" w:space="0" w:color="auto"/>
              <w:bottom w:val="single" w:sz="4" w:space="0" w:color="auto"/>
              <w:right w:val="single" w:sz="4" w:space="0" w:color="auto"/>
            </w:tcBorders>
            <w:vAlign w:val="center"/>
          </w:tcPr>
          <w:p w:rsidR="00943E76" w:rsidRPr="00BB2B27" w:rsidRDefault="00943E76" w:rsidP="003D38E0">
            <w:pPr>
              <w:widowControl/>
              <w:jc w:val="center"/>
              <w:rPr>
                <w:rFonts w:ascii="宋体" w:hAnsi="宋体" w:cs="Calibri"/>
                <w:kern w:val="0"/>
                <w:szCs w:val="21"/>
              </w:rPr>
            </w:pPr>
          </w:p>
        </w:tc>
        <w:tc>
          <w:tcPr>
            <w:tcW w:w="1424" w:type="pct"/>
            <w:tcBorders>
              <w:top w:val="nil"/>
              <w:left w:val="single" w:sz="4" w:space="0" w:color="auto"/>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p>
        </w:tc>
      </w:tr>
      <w:tr w:rsidR="00943E76" w:rsidRPr="00160EC4" w:rsidTr="00BB2B27">
        <w:trPr>
          <w:trHeight w:val="600"/>
        </w:trPr>
        <w:tc>
          <w:tcPr>
            <w:tcW w:w="805" w:type="pct"/>
            <w:tcBorders>
              <w:top w:val="nil"/>
              <w:left w:val="single" w:sz="4" w:space="0" w:color="auto"/>
              <w:bottom w:val="single" w:sz="4" w:space="0" w:color="auto"/>
              <w:right w:val="single" w:sz="4" w:space="0" w:color="auto"/>
            </w:tcBorders>
            <w:shd w:val="clear" w:color="auto" w:fill="auto"/>
            <w:vAlign w:val="center"/>
            <w:hideMark/>
          </w:tcPr>
          <w:p w:rsidR="00943E76" w:rsidRPr="00160EC4" w:rsidRDefault="00943E76" w:rsidP="00B20720">
            <w:pPr>
              <w:widowControl/>
              <w:jc w:val="center"/>
              <w:rPr>
                <w:rFonts w:ascii="宋体" w:hAnsi="宋体" w:cs="Calibri"/>
                <w:color w:val="000000"/>
                <w:kern w:val="0"/>
                <w:szCs w:val="21"/>
              </w:rPr>
            </w:pPr>
            <w:r w:rsidRPr="00160EC4">
              <w:rPr>
                <w:rFonts w:ascii="宋体" w:hAnsi="宋体" w:cs="Calibri" w:hint="eastAsia"/>
                <w:color w:val="000000"/>
                <w:kern w:val="0"/>
                <w:szCs w:val="21"/>
              </w:rPr>
              <w:lastRenderedPageBreak/>
              <w:t>课程目标</w:t>
            </w:r>
            <w:r>
              <w:rPr>
                <w:rFonts w:hint="eastAsia"/>
                <w:color w:val="000000"/>
                <w:kern w:val="0"/>
                <w:szCs w:val="21"/>
              </w:rPr>
              <w:t>2</w:t>
            </w:r>
          </w:p>
        </w:tc>
        <w:tc>
          <w:tcPr>
            <w:tcW w:w="1339" w:type="pct"/>
            <w:tcBorders>
              <w:top w:val="nil"/>
              <w:left w:val="nil"/>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p>
        </w:tc>
        <w:tc>
          <w:tcPr>
            <w:tcW w:w="1432" w:type="pct"/>
            <w:tcBorders>
              <w:top w:val="nil"/>
              <w:left w:val="single" w:sz="4" w:space="0" w:color="auto"/>
              <w:bottom w:val="single" w:sz="4" w:space="0" w:color="auto"/>
              <w:right w:val="single" w:sz="4" w:space="0" w:color="auto"/>
            </w:tcBorders>
            <w:vAlign w:val="center"/>
          </w:tcPr>
          <w:p w:rsidR="00943E76" w:rsidRPr="00BB2B27" w:rsidRDefault="00943E76" w:rsidP="003D38E0">
            <w:pPr>
              <w:widowControl/>
              <w:jc w:val="center"/>
              <w:rPr>
                <w:rFonts w:ascii="宋体" w:hAnsi="宋体" w:cs="Calibri"/>
                <w:kern w:val="0"/>
                <w:szCs w:val="21"/>
              </w:rPr>
            </w:pPr>
            <w:r>
              <w:rPr>
                <w:rFonts w:ascii="宋体" w:hAnsi="宋体" w:cs="Calibri" w:hint="eastAsia"/>
                <w:kern w:val="0"/>
                <w:szCs w:val="21"/>
              </w:rPr>
              <w:t>H(0.2</w:t>
            </w:r>
            <w:r>
              <w:rPr>
                <w:rFonts w:ascii="宋体" w:hAnsi="宋体" w:cs="Calibri" w:hint="eastAsia"/>
                <w:kern w:val="0"/>
                <w:szCs w:val="21"/>
              </w:rPr>
              <w:t>5</w:t>
            </w:r>
            <w:r w:rsidRPr="00BB2B27">
              <w:rPr>
                <w:rFonts w:ascii="宋体" w:hAnsi="宋体" w:cs="Calibri" w:hint="eastAsia"/>
                <w:kern w:val="0"/>
                <w:szCs w:val="21"/>
              </w:rPr>
              <w:t>)</w:t>
            </w:r>
          </w:p>
        </w:tc>
        <w:tc>
          <w:tcPr>
            <w:tcW w:w="1424" w:type="pct"/>
            <w:tcBorders>
              <w:top w:val="nil"/>
              <w:left w:val="single" w:sz="4" w:space="0" w:color="auto"/>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p>
        </w:tc>
      </w:tr>
      <w:tr w:rsidR="00943E76" w:rsidRPr="00160EC4" w:rsidTr="00BB2B27">
        <w:trPr>
          <w:trHeight w:val="600"/>
        </w:trPr>
        <w:tc>
          <w:tcPr>
            <w:tcW w:w="805" w:type="pct"/>
            <w:tcBorders>
              <w:top w:val="nil"/>
              <w:left w:val="single" w:sz="4" w:space="0" w:color="auto"/>
              <w:bottom w:val="single" w:sz="4" w:space="0" w:color="auto"/>
              <w:right w:val="single" w:sz="4" w:space="0" w:color="auto"/>
            </w:tcBorders>
            <w:shd w:val="clear" w:color="auto" w:fill="auto"/>
            <w:vAlign w:val="center"/>
            <w:hideMark/>
          </w:tcPr>
          <w:p w:rsidR="00943E76" w:rsidRPr="00160EC4" w:rsidRDefault="00943E76" w:rsidP="00B20720">
            <w:pPr>
              <w:widowControl/>
              <w:jc w:val="center"/>
              <w:rPr>
                <w:rFonts w:ascii="宋体" w:hAnsi="宋体" w:cs="Calibri"/>
                <w:color w:val="000000"/>
                <w:kern w:val="0"/>
                <w:szCs w:val="21"/>
              </w:rPr>
            </w:pPr>
            <w:r w:rsidRPr="00160EC4">
              <w:rPr>
                <w:rFonts w:ascii="宋体" w:hAnsi="宋体" w:cs="Calibri" w:hint="eastAsia"/>
                <w:color w:val="000000"/>
                <w:kern w:val="0"/>
                <w:szCs w:val="21"/>
              </w:rPr>
              <w:t>课程目标</w:t>
            </w:r>
            <w:r>
              <w:rPr>
                <w:rFonts w:hint="eastAsia"/>
                <w:color w:val="000000"/>
                <w:kern w:val="0"/>
                <w:szCs w:val="21"/>
              </w:rPr>
              <w:t>3</w:t>
            </w:r>
          </w:p>
        </w:tc>
        <w:tc>
          <w:tcPr>
            <w:tcW w:w="1339" w:type="pct"/>
            <w:tcBorders>
              <w:top w:val="nil"/>
              <w:left w:val="nil"/>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p>
        </w:tc>
        <w:tc>
          <w:tcPr>
            <w:tcW w:w="1432" w:type="pct"/>
            <w:tcBorders>
              <w:top w:val="nil"/>
              <w:left w:val="single" w:sz="4" w:space="0" w:color="auto"/>
              <w:bottom w:val="single" w:sz="4" w:space="0" w:color="auto"/>
              <w:right w:val="single" w:sz="4" w:space="0" w:color="auto"/>
            </w:tcBorders>
            <w:vAlign w:val="center"/>
          </w:tcPr>
          <w:p w:rsidR="00943E76" w:rsidRPr="00BB2B27" w:rsidRDefault="00943E76" w:rsidP="003D38E0">
            <w:pPr>
              <w:widowControl/>
              <w:jc w:val="center"/>
              <w:rPr>
                <w:rFonts w:ascii="宋体" w:hAnsi="宋体" w:cs="Calibri"/>
                <w:kern w:val="0"/>
                <w:szCs w:val="21"/>
              </w:rPr>
            </w:pPr>
            <w:r>
              <w:rPr>
                <w:rFonts w:ascii="宋体" w:hAnsi="宋体" w:cs="Calibri" w:hint="eastAsia"/>
                <w:kern w:val="0"/>
                <w:szCs w:val="21"/>
              </w:rPr>
              <w:t>H(0.2</w:t>
            </w:r>
            <w:r>
              <w:rPr>
                <w:rFonts w:ascii="宋体" w:hAnsi="宋体" w:cs="Calibri" w:hint="eastAsia"/>
                <w:kern w:val="0"/>
                <w:szCs w:val="21"/>
              </w:rPr>
              <w:t>5</w:t>
            </w:r>
            <w:r w:rsidRPr="00BB2B27">
              <w:rPr>
                <w:rFonts w:ascii="宋体" w:hAnsi="宋体" w:cs="Calibri" w:hint="eastAsia"/>
                <w:kern w:val="0"/>
                <w:szCs w:val="21"/>
              </w:rPr>
              <w:t>)</w:t>
            </w:r>
          </w:p>
        </w:tc>
        <w:tc>
          <w:tcPr>
            <w:tcW w:w="1424" w:type="pct"/>
            <w:tcBorders>
              <w:top w:val="nil"/>
              <w:left w:val="single" w:sz="4" w:space="0" w:color="auto"/>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p>
        </w:tc>
      </w:tr>
      <w:tr w:rsidR="00943E76" w:rsidRPr="00160EC4" w:rsidTr="00BB2B27">
        <w:trPr>
          <w:trHeight w:val="600"/>
        </w:trPr>
        <w:tc>
          <w:tcPr>
            <w:tcW w:w="805" w:type="pct"/>
            <w:tcBorders>
              <w:top w:val="nil"/>
              <w:left w:val="single" w:sz="4" w:space="0" w:color="auto"/>
              <w:bottom w:val="single" w:sz="4" w:space="0" w:color="auto"/>
              <w:right w:val="single" w:sz="4" w:space="0" w:color="auto"/>
            </w:tcBorders>
            <w:shd w:val="clear" w:color="auto" w:fill="auto"/>
            <w:vAlign w:val="center"/>
            <w:hideMark/>
          </w:tcPr>
          <w:p w:rsidR="00943E76" w:rsidRPr="00160EC4" w:rsidRDefault="00943E76" w:rsidP="00B20720">
            <w:pPr>
              <w:widowControl/>
              <w:jc w:val="center"/>
              <w:rPr>
                <w:rFonts w:ascii="宋体" w:hAnsi="宋体" w:cs="Calibri"/>
                <w:color w:val="000000"/>
                <w:kern w:val="0"/>
                <w:szCs w:val="21"/>
              </w:rPr>
            </w:pPr>
            <w:r w:rsidRPr="00160EC4">
              <w:rPr>
                <w:rFonts w:ascii="宋体" w:hAnsi="宋体" w:cs="Calibri" w:hint="eastAsia"/>
                <w:color w:val="000000"/>
                <w:kern w:val="0"/>
                <w:szCs w:val="21"/>
              </w:rPr>
              <w:t>课程目标</w:t>
            </w:r>
            <w:r>
              <w:rPr>
                <w:rFonts w:hint="eastAsia"/>
                <w:color w:val="000000"/>
                <w:kern w:val="0"/>
                <w:szCs w:val="21"/>
              </w:rPr>
              <w:t>4</w:t>
            </w:r>
          </w:p>
        </w:tc>
        <w:tc>
          <w:tcPr>
            <w:tcW w:w="1339" w:type="pct"/>
            <w:tcBorders>
              <w:top w:val="nil"/>
              <w:left w:val="nil"/>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p>
        </w:tc>
        <w:tc>
          <w:tcPr>
            <w:tcW w:w="1432" w:type="pct"/>
            <w:tcBorders>
              <w:top w:val="nil"/>
              <w:left w:val="single" w:sz="4" w:space="0" w:color="auto"/>
              <w:bottom w:val="single" w:sz="4" w:space="0" w:color="auto"/>
              <w:right w:val="single" w:sz="4" w:space="0" w:color="auto"/>
            </w:tcBorders>
            <w:vAlign w:val="center"/>
          </w:tcPr>
          <w:p w:rsidR="00943E76" w:rsidRPr="00BB2B27" w:rsidRDefault="00943E76" w:rsidP="003D38E0">
            <w:pPr>
              <w:widowControl/>
              <w:jc w:val="center"/>
              <w:rPr>
                <w:rFonts w:ascii="宋体" w:hAnsi="宋体" w:cs="Calibri"/>
                <w:kern w:val="0"/>
                <w:szCs w:val="21"/>
              </w:rPr>
            </w:pPr>
            <w:r>
              <w:rPr>
                <w:rFonts w:ascii="宋体" w:hAnsi="宋体" w:cs="Calibri" w:hint="eastAsia"/>
                <w:kern w:val="0"/>
                <w:szCs w:val="21"/>
              </w:rPr>
              <w:t>H(0.</w:t>
            </w:r>
            <w:r>
              <w:rPr>
                <w:rFonts w:ascii="宋体" w:hAnsi="宋体" w:cs="Calibri" w:hint="eastAsia"/>
                <w:kern w:val="0"/>
                <w:szCs w:val="21"/>
              </w:rPr>
              <w:t>25</w:t>
            </w:r>
            <w:r w:rsidRPr="00BB2B27">
              <w:rPr>
                <w:rFonts w:ascii="宋体" w:hAnsi="宋体" w:cs="Calibri" w:hint="eastAsia"/>
                <w:kern w:val="0"/>
                <w:szCs w:val="21"/>
              </w:rPr>
              <w:t>)</w:t>
            </w:r>
          </w:p>
        </w:tc>
        <w:tc>
          <w:tcPr>
            <w:tcW w:w="1424" w:type="pct"/>
            <w:tcBorders>
              <w:top w:val="nil"/>
              <w:left w:val="single" w:sz="4" w:space="0" w:color="auto"/>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p>
        </w:tc>
      </w:tr>
      <w:tr w:rsidR="00943E76" w:rsidRPr="00160EC4" w:rsidTr="00BB2B27">
        <w:trPr>
          <w:trHeight w:val="600"/>
        </w:trPr>
        <w:tc>
          <w:tcPr>
            <w:tcW w:w="805" w:type="pct"/>
            <w:tcBorders>
              <w:top w:val="nil"/>
              <w:left w:val="single" w:sz="4" w:space="0" w:color="auto"/>
              <w:bottom w:val="single" w:sz="4" w:space="0" w:color="auto"/>
              <w:right w:val="single" w:sz="4" w:space="0" w:color="auto"/>
            </w:tcBorders>
            <w:shd w:val="clear" w:color="auto" w:fill="auto"/>
            <w:vAlign w:val="center"/>
            <w:hideMark/>
          </w:tcPr>
          <w:p w:rsidR="00943E76" w:rsidRPr="00160EC4" w:rsidRDefault="00943E76" w:rsidP="00B20720">
            <w:pPr>
              <w:widowControl/>
              <w:jc w:val="center"/>
              <w:rPr>
                <w:rFonts w:ascii="宋体" w:hAnsi="宋体" w:cs="Calibri"/>
                <w:color w:val="000000"/>
                <w:kern w:val="0"/>
                <w:szCs w:val="21"/>
              </w:rPr>
            </w:pPr>
            <w:r w:rsidRPr="00160EC4">
              <w:rPr>
                <w:rFonts w:ascii="宋体" w:hAnsi="宋体" w:cs="Calibri" w:hint="eastAsia"/>
                <w:color w:val="000000"/>
                <w:kern w:val="0"/>
                <w:szCs w:val="21"/>
              </w:rPr>
              <w:t>课程目标</w:t>
            </w:r>
            <w:r>
              <w:rPr>
                <w:rFonts w:hint="eastAsia"/>
                <w:color w:val="000000"/>
                <w:kern w:val="0"/>
                <w:szCs w:val="21"/>
              </w:rPr>
              <w:t>5</w:t>
            </w:r>
          </w:p>
        </w:tc>
        <w:tc>
          <w:tcPr>
            <w:tcW w:w="1339" w:type="pct"/>
            <w:tcBorders>
              <w:top w:val="nil"/>
              <w:left w:val="nil"/>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p>
        </w:tc>
        <w:tc>
          <w:tcPr>
            <w:tcW w:w="1432" w:type="pct"/>
            <w:tcBorders>
              <w:top w:val="nil"/>
              <w:left w:val="single" w:sz="4" w:space="0" w:color="auto"/>
              <w:bottom w:val="single" w:sz="4" w:space="0" w:color="auto"/>
              <w:right w:val="single" w:sz="4" w:space="0" w:color="auto"/>
            </w:tcBorders>
            <w:vAlign w:val="center"/>
          </w:tcPr>
          <w:p w:rsidR="00943E76" w:rsidRPr="00BB2B27" w:rsidRDefault="00943E76" w:rsidP="003D38E0">
            <w:pPr>
              <w:widowControl/>
              <w:jc w:val="center"/>
              <w:rPr>
                <w:rFonts w:ascii="宋体" w:hAnsi="宋体" w:cs="Calibri"/>
                <w:kern w:val="0"/>
                <w:szCs w:val="21"/>
              </w:rPr>
            </w:pPr>
          </w:p>
        </w:tc>
        <w:tc>
          <w:tcPr>
            <w:tcW w:w="1424" w:type="pct"/>
            <w:tcBorders>
              <w:top w:val="nil"/>
              <w:left w:val="single" w:sz="4" w:space="0" w:color="auto"/>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r>
              <w:rPr>
                <w:rFonts w:ascii="宋体" w:hAnsi="宋体" w:cs="Calibri" w:hint="eastAsia"/>
                <w:kern w:val="0"/>
                <w:szCs w:val="21"/>
              </w:rPr>
              <w:t>M</w:t>
            </w:r>
            <w:r w:rsidRPr="00BB2B27">
              <w:rPr>
                <w:rFonts w:ascii="宋体" w:hAnsi="宋体" w:cs="Calibri" w:hint="eastAsia"/>
                <w:kern w:val="0"/>
                <w:szCs w:val="21"/>
              </w:rPr>
              <w:t>(0.</w:t>
            </w:r>
            <w:r>
              <w:rPr>
                <w:rFonts w:ascii="宋体" w:hAnsi="宋体" w:cs="Calibri" w:hint="eastAsia"/>
                <w:kern w:val="0"/>
                <w:szCs w:val="21"/>
              </w:rPr>
              <w:t>1</w:t>
            </w:r>
            <w:r>
              <w:rPr>
                <w:rFonts w:ascii="宋体" w:hAnsi="宋体" w:cs="Calibri" w:hint="eastAsia"/>
                <w:kern w:val="0"/>
                <w:szCs w:val="21"/>
              </w:rPr>
              <w:t>5</w:t>
            </w:r>
            <w:r w:rsidRPr="00BB2B27">
              <w:rPr>
                <w:rFonts w:ascii="宋体" w:hAnsi="宋体" w:cs="Calibri" w:hint="eastAsia"/>
                <w:kern w:val="0"/>
                <w:szCs w:val="21"/>
              </w:rPr>
              <w:t>)</w:t>
            </w:r>
          </w:p>
        </w:tc>
      </w:tr>
      <w:tr w:rsidR="00943E76" w:rsidRPr="00160EC4" w:rsidTr="00BB2B27">
        <w:trPr>
          <w:trHeight w:val="600"/>
        </w:trPr>
        <w:tc>
          <w:tcPr>
            <w:tcW w:w="805" w:type="pct"/>
            <w:tcBorders>
              <w:top w:val="nil"/>
              <w:left w:val="single" w:sz="4" w:space="0" w:color="auto"/>
              <w:bottom w:val="single" w:sz="4" w:space="0" w:color="auto"/>
              <w:right w:val="single" w:sz="4" w:space="0" w:color="auto"/>
            </w:tcBorders>
            <w:shd w:val="clear" w:color="auto" w:fill="auto"/>
            <w:vAlign w:val="center"/>
            <w:hideMark/>
          </w:tcPr>
          <w:p w:rsidR="00943E76" w:rsidRPr="00160EC4" w:rsidRDefault="00943E76" w:rsidP="0060791F">
            <w:pPr>
              <w:widowControl/>
              <w:jc w:val="center"/>
              <w:rPr>
                <w:rFonts w:ascii="宋体" w:hAnsi="宋体" w:cs="Calibri"/>
                <w:color w:val="000000"/>
                <w:kern w:val="0"/>
                <w:szCs w:val="21"/>
              </w:rPr>
            </w:pPr>
            <w:r w:rsidRPr="00160EC4">
              <w:rPr>
                <w:rFonts w:ascii="宋体" w:hAnsi="宋体" w:cs="Calibri" w:hint="eastAsia"/>
                <w:color w:val="000000"/>
                <w:kern w:val="0"/>
                <w:szCs w:val="21"/>
              </w:rPr>
              <w:t>课程目标</w:t>
            </w:r>
            <w:r>
              <w:rPr>
                <w:rFonts w:hint="eastAsia"/>
                <w:color w:val="000000"/>
                <w:kern w:val="0"/>
                <w:szCs w:val="21"/>
              </w:rPr>
              <w:t>6</w:t>
            </w:r>
          </w:p>
        </w:tc>
        <w:tc>
          <w:tcPr>
            <w:tcW w:w="1339" w:type="pct"/>
            <w:tcBorders>
              <w:top w:val="nil"/>
              <w:left w:val="nil"/>
              <w:bottom w:val="single" w:sz="4" w:space="0" w:color="auto"/>
              <w:right w:val="single" w:sz="4" w:space="0" w:color="auto"/>
            </w:tcBorders>
            <w:shd w:val="clear" w:color="auto" w:fill="auto"/>
            <w:vAlign w:val="center"/>
            <w:hideMark/>
          </w:tcPr>
          <w:p w:rsidR="00943E76" w:rsidRDefault="00943E76" w:rsidP="003D38E0">
            <w:pPr>
              <w:widowControl/>
              <w:jc w:val="center"/>
              <w:rPr>
                <w:rFonts w:ascii="宋体" w:hAnsi="宋体" w:cs="Calibri"/>
                <w:kern w:val="0"/>
                <w:szCs w:val="21"/>
              </w:rPr>
            </w:pPr>
            <w:r>
              <w:rPr>
                <w:rFonts w:ascii="宋体" w:hAnsi="宋体" w:cs="Calibri" w:hint="eastAsia"/>
                <w:kern w:val="0"/>
                <w:szCs w:val="21"/>
              </w:rPr>
              <w:t>L</w:t>
            </w:r>
            <w:r>
              <w:rPr>
                <w:rFonts w:ascii="宋体" w:hAnsi="宋体" w:cs="Calibri" w:hint="eastAsia"/>
                <w:kern w:val="0"/>
                <w:szCs w:val="21"/>
              </w:rPr>
              <w:t>(0.</w:t>
            </w:r>
            <w:r>
              <w:rPr>
                <w:rFonts w:ascii="宋体" w:hAnsi="宋体" w:cs="Calibri" w:hint="eastAsia"/>
                <w:kern w:val="0"/>
                <w:szCs w:val="21"/>
              </w:rPr>
              <w:t>05</w:t>
            </w:r>
            <w:r w:rsidRPr="00BB2B27">
              <w:rPr>
                <w:rFonts w:ascii="宋体" w:hAnsi="宋体" w:cs="Calibri" w:hint="eastAsia"/>
                <w:kern w:val="0"/>
                <w:szCs w:val="21"/>
              </w:rPr>
              <w:t>)</w:t>
            </w:r>
          </w:p>
        </w:tc>
        <w:tc>
          <w:tcPr>
            <w:tcW w:w="1432" w:type="pct"/>
            <w:tcBorders>
              <w:top w:val="nil"/>
              <w:left w:val="single" w:sz="4" w:space="0" w:color="auto"/>
              <w:bottom w:val="single" w:sz="4" w:space="0" w:color="auto"/>
              <w:right w:val="single" w:sz="4" w:space="0" w:color="auto"/>
            </w:tcBorders>
            <w:vAlign w:val="center"/>
          </w:tcPr>
          <w:p w:rsidR="00943E76" w:rsidRPr="00BB2B27" w:rsidRDefault="00943E76" w:rsidP="003D38E0">
            <w:pPr>
              <w:widowControl/>
              <w:jc w:val="center"/>
              <w:rPr>
                <w:rFonts w:ascii="宋体" w:hAnsi="宋体" w:cs="Calibri"/>
                <w:kern w:val="0"/>
                <w:szCs w:val="21"/>
              </w:rPr>
            </w:pPr>
          </w:p>
        </w:tc>
        <w:tc>
          <w:tcPr>
            <w:tcW w:w="1424" w:type="pct"/>
            <w:tcBorders>
              <w:top w:val="nil"/>
              <w:left w:val="single" w:sz="4" w:space="0" w:color="auto"/>
              <w:bottom w:val="single" w:sz="4" w:space="0" w:color="auto"/>
              <w:right w:val="single" w:sz="4" w:space="0" w:color="auto"/>
            </w:tcBorders>
            <w:shd w:val="clear" w:color="auto" w:fill="auto"/>
            <w:vAlign w:val="center"/>
            <w:hideMark/>
          </w:tcPr>
          <w:p w:rsidR="00943E76" w:rsidRPr="00BB2B27" w:rsidRDefault="00943E76" w:rsidP="003D38E0">
            <w:pPr>
              <w:widowControl/>
              <w:jc w:val="center"/>
              <w:rPr>
                <w:rFonts w:ascii="宋体" w:hAnsi="宋体" w:cs="Calibri"/>
                <w:kern w:val="0"/>
                <w:szCs w:val="21"/>
              </w:rPr>
            </w:pPr>
          </w:p>
        </w:tc>
      </w:tr>
    </w:tbl>
    <w:p w:rsidR="00173720" w:rsidRDefault="0048724C" w:rsidP="00943E76">
      <w:pPr>
        <w:spacing w:beforeLines="50" w:afterLines="50" w:line="360" w:lineRule="exact"/>
        <w:ind w:firstLineChars="200" w:firstLine="482"/>
        <w:rPr>
          <w:b/>
          <w:bCs/>
          <w:sz w:val="24"/>
        </w:rPr>
      </w:pPr>
      <w:r>
        <w:rPr>
          <w:rFonts w:hint="eastAsia"/>
          <w:b/>
          <w:bCs/>
          <w:sz w:val="24"/>
        </w:rPr>
        <w:t>四</w:t>
      </w:r>
      <w:r w:rsidR="005E55F2">
        <w:rPr>
          <w:rFonts w:hint="eastAsia"/>
          <w:b/>
          <w:bCs/>
          <w:sz w:val="24"/>
        </w:rPr>
        <w:t>、</w:t>
      </w:r>
      <w:r w:rsidR="00897B26">
        <w:rPr>
          <w:rFonts w:hint="eastAsia"/>
          <w:b/>
          <w:bCs/>
          <w:sz w:val="24"/>
        </w:rPr>
        <w:t>课程</w:t>
      </w:r>
      <w:r w:rsidR="005E55F2">
        <w:rPr>
          <w:rFonts w:hint="eastAsia"/>
          <w:b/>
          <w:bCs/>
          <w:sz w:val="24"/>
        </w:rPr>
        <w:t>主要</w:t>
      </w:r>
      <w:r w:rsidR="00173720">
        <w:rPr>
          <w:rFonts w:hint="eastAsia"/>
          <w:b/>
          <w:bCs/>
          <w:sz w:val="24"/>
        </w:rPr>
        <w:t>内容与</w:t>
      </w:r>
      <w:r w:rsidR="0080041B">
        <w:rPr>
          <w:rFonts w:hint="eastAsia"/>
          <w:b/>
          <w:bCs/>
          <w:sz w:val="24"/>
        </w:rPr>
        <w:t>基本要求</w:t>
      </w:r>
    </w:p>
    <w:p w:rsidR="00395A42" w:rsidRPr="0001497D" w:rsidRDefault="00395A42" w:rsidP="00943E76">
      <w:pPr>
        <w:spacing w:beforeLines="60" w:afterLines="50"/>
        <w:rPr>
          <w:bCs/>
          <w:color w:val="000000"/>
          <w:szCs w:val="21"/>
        </w:rPr>
      </w:pPr>
      <w:r w:rsidRPr="0001497D">
        <w:rPr>
          <w:bCs/>
          <w:color w:val="000000"/>
          <w:szCs w:val="21"/>
        </w:rPr>
        <w:t>1</w:t>
      </w:r>
      <w:r w:rsidRPr="0001497D">
        <w:rPr>
          <w:bCs/>
          <w:color w:val="000000"/>
          <w:szCs w:val="21"/>
        </w:rPr>
        <w:t>、</w:t>
      </w:r>
      <w:r w:rsidRPr="002A7804">
        <w:rPr>
          <w:bCs/>
          <w:color w:val="000000"/>
          <w:szCs w:val="21"/>
        </w:rPr>
        <w:t>Introduction</w:t>
      </w:r>
    </w:p>
    <w:p w:rsidR="00395A42" w:rsidRPr="002A7804" w:rsidRDefault="00395A42" w:rsidP="00943E76">
      <w:pPr>
        <w:spacing w:beforeLines="60" w:afterLines="50"/>
        <w:ind w:firstLineChars="150" w:firstLine="315"/>
        <w:rPr>
          <w:color w:val="000000"/>
          <w:szCs w:val="21"/>
        </w:rPr>
      </w:pPr>
      <w:r w:rsidRPr="002A7804">
        <w:rPr>
          <w:color w:val="000000"/>
          <w:szCs w:val="21"/>
        </w:rPr>
        <w:t xml:space="preserve">Understand: the need for data structures </w:t>
      </w:r>
    </w:p>
    <w:p w:rsidR="00395A42" w:rsidRPr="002A7804" w:rsidRDefault="00395A42" w:rsidP="00943E76">
      <w:pPr>
        <w:spacing w:beforeLines="60" w:afterLines="50"/>
        <w:ind w:firstLineChars="150" w:firstLine="315"/>
        <w:rPr>
          <w:color w:val="000000"/>
          <w:szCs w:val="21"/>
        </w:rPr>
      </w:pPr>
      <w:r w:rsidRPr="002A7804">
        <w:rPr>
          <w:color w:val="000000"/>
          <w:szCs w:val="21"/>
        </w:rPr>
        <w:t>Understand: the relationship between abstract data types and data structures</w:t>
      </w:r>
    </w:p>
    <w:p w:rsidR="00395A42" w:rsidRPr="002A7804" w:rsidRDefault="00395A42" w:rsidP="00943E76">
      <w:pPr>
        <w:spacing w:beforeLines="60" w:afterLines="50"/>
        <w:ind w:firstLineChars="150" w:firstLine="315"/>
        <w:rPr>
          <w:color w:val="000000"/>
          <w:szCs w:val="21"/>
        </w:rPr>
      </w:pPr>
      <w:r>
        <w:rPr>
          <w:color w:val="000000"/>
          <w:szCs w:val="21"/>
        </w:rPr>
        <w:t xml:space="preserve">Master: C++ </w:t>
      </w:r>
      <w:r>
        <w:rPr>
          <w:rFonts w:hint="eastAsia"/>
          <w:color w:val="000000"/>
          <w:szCs w:val="21"/>
        </w:rPr>
        <w:t>r</w:t>
      </w:r>
      <w:r w:rsidRPr="002A7804">
        <w:rPr>
          <w:color w:val="000000"/>
          <w:szCs w:val="21"/>
        </w:rPr>
        <w:t>eview</w:t>
      </w:r>
    </w:p>
    <w:p w:rsidR="00395A42" w:rsidRDefault="00395A42" w:rsidP="00943E76">
      <w:pPr>
        <w:spacing w:beforeLines="60" w:afterLines="50"/>
        <w:ind w:firstLineChars="150" w:firstLine="315"/>
        <w:rPr>
          <w:color w:val="000000"/>
          <w:szCs w:val="21"/>
        </w:rPr>
      </w:pPr>
      <w:r w:rsidRPr="002A7804">
        <w:rPr>
          <w:color w:val="000000"/>
          <w:szCs w:val="21"/>
        </w:rPr>
        <w:t>Command: mathematical preliminaries such as sets and recursion</w:t>
      </w:r>
    </w:p>
    <w:p w:rsidR="00395A42" w:rsidRPr="005F1BF3" w:rsidRDefault="00395A42" w:rsidP="00943E76">
      <w:pPr>
        <w:spacing w:beforeLines="50" w:afterLines="30"/>
        <w:ind w:leftChars="200" w:left="420" w:firstLineChars="200" w:firstLine="420"/>
        <w:rPr>
          <w:szCs w:val="21"/>
        </w:rPr>
      </w:pPr>
      <w:r w:rsidRPr="00DF2FB6">
        <w:rPr>
          <w:szCs w:val="21"/>
        </w:rPr>
        <w:t>这部分是本课程的基础部分，复习</w:t>
      </w:r>
      <w:r w:rsidRPr="00DF2FB6">
        <w:rPr>
          <w:szCs w:val="21"/>
        </w:rPr>
        <w:t>C++</w:t>
      </w:r>
      <w:r w:rsidRPr="00DF2FB6">
        <w:rPr>
          <w:szCs w:val="21"/>
        </w:rPr>
        <w:t>的基本概念，引入集合、递归等数学预备知识，为后续章节的学习做准备。</w:t>
      </w:r>
    </w:p>
    <w:p w:rsidR="00395A42" w:rsidRPr="0001497D" w:rsidRDefault="00395A42" w:rsidP="00943E76">
      <w:pPr>
        <w:spacing w:beforeLines="60" w:afterLines="50"/>
        <w:rPr>
          <w:color w:val="000000"/>
          <w:szCs w:val="21"/>
        </w:rPr>
      </w:pPr>
      <w:r w:rsidRPr="0001497D">
        <w:rPr>
          <w:color w:val="000000"/>
          <w:szCs w:val="21"/>
        </w:rPr>
        <w:t>2</w:t>
      </w:r>
      <w:r w:rsidRPr="0001497D">
        <w:rPr>
          <w:color w:val="000000"/>
          <w:szCs w:val="21"/>
        </w:rPr>
        <w:t>、</w:t>
      </w:r>
      <w:r w:rsidRPr="002A7804">
        <w:rPr>
          <w:color w:val="000000"/>
          <w:szCs w:val="21"/>
        </w:rPr>
        <w:t>Algorithm Analysis</w:t>
      </w:r>
    </w:p>
    <w:p w:rsidR="00395A42" w:rsidRPr="002A7804" w:rsidRDefault="00395A42" w:rsidP="00943E76">
      <w:pPr>
        <w:spacing w:beforeLines="60" w:afterLines="50"/>
        <w:ind w:firstLineChars="150" w:firstLine="315"/>
        <w:rPr>
          <w:color w:val="000000"/>
          <w:szCs w:val="21"/>
        </w:rPr>
      </w:pPr>
      <w:r w:rsidRPr="002A7804">
        <w:rPr>
          <w:color w:val="000000"/>
          <w:szCs w:val="21"/>
        </w:rPr>
        <w:t xml:space="preserve">Command: the definition of algorithm analysis </w:t>
      </w:r>
    </w:p>
    <w:p w:rsidR="00395A42" w:rsidRPr="002A7804" w:rsidRDefault="00395A42" w:rsidP="00943E76">
      <w:pPr>
        <w:spacing w:beforeLines="60" w:afterLines="50"/>
        <w:ind w:firstLineChars="150" w:firstLine="315"/>
        <w:rPr>
          <w:color w:val="000000"/>
          <w:szCs w:val="21"/>
        </w:rPr>
      </w:pPr>
      <w:r w:rsidRPr="002A7804">
        <w:rPr>
          <w:color w:val="000000"/>
          <w:szCs w:val="21"/>
        </w:rPr>
        <w:t>Understand: the growth rate for a</w:t>
      </w:r>
      <w:r>
        <w:rPr>
          <w:rFonts w:hint="eastAsia"/>
          <w:color w:val="000000"/>
          <w:szCs w:val="21"/>
        </w:rPr>
        <w:t>n</w:t>
      </w:r>
      <w:r w:rsidRPr="002A7804">
        <w:rPr>
          <w:color w:val="000000"/>
          <w:szCs w:val="21"/>
        </w:rPr>
        <w:t xml:space="preserve"> algorithm </w:t>
      </w:r>
    </w:p>
    <w:p w:rsidR="00395A42" w:rsidRPr="002A7804" w:rsidRDefault="00395A42" w:rsidP="00943E76">
      <w:pPr>
        <w:spacing w:beforeLines="60" w:afterLines="50"/>
        <w:ind w:firstLineChars="150" w:firstLine="315"/>
        <w:rPr>
          <w:color w:val="000000"/>
          <w:szCs w:val="21"/>
        </w:rPr>
      </w:pPr>
      <w:r w:rsidRPr="002A7804">
        <w:rPr>
          <w:color w:val="000000"/>
          <w:szCs w:val="21"/>
        </w:rPr>
        <w:t xml:space="preserve">Command: best-case/worst-case/average-case analysis of an algorithm </w:t>
      </w:r>
    </w:p>
    <w:p w:rsidR="00395A42" w:rsidRPr="002A7804" w:rsidRDefault="00395A42" w:rsidP="00943E76">
      <w:pPr>
        <w:spacing w:beforeLines="60" w:afterLines="50"/>
        <w:ind w:firstLineChars="150" w:firstLine="315"/>
        <w:rPr>
          <w:color w:val="000000"/>
          <w:szCs w:val="21"/>
        </w:rPr>
      </w:pPr>
      <w:r w:rsidRPr="002A7804">
        <w:rPr>
          <w:color w:val="000000"/>
          <w:szCs w:val="21"/>
        </w:rPr>
        <w:t>Master: big-Oh, big-Omega, and big-Theta notations</w:t>
      </w:r>
    </w:p>
    <w:p w:rsidR="00395A42" w:rsidRDefault="00395A42" w:rsidP="00943E76">
      <w:pPr>
        <w:spacing w:beforeLines="60" w:afterLines="50"/>
        <w:ind w:firstLineChars="150" w:firstLine="315"/>
        <w:rPr>
          <w:color w:val="000000"/>
          <w:szCs w:val="21"/>
        </w:rPr>
      </w:pPr>
      <w:r w:rsidRPr="002A7804">
        <w:rPr>
          <w:color w:val="000000"/>
          <w:szCs w:val="21"/>
        </w:rPr>
        <w:t>Master: how to calculate the running time of a program</w:t>
      </w:r>
    </w:p>
    <w:p w:rsidR="00395A42" w:rsidRPr="00DF2FB6" w:rsidRDefault="00395A42" w:rsidP="00943E76">
      <w:pPr>
        <w:spacing w:beforeLines="50" w:afterLines="30"/>
        <w:ind w:leftChars="200" w:left="420" w:firstLineChars="200" w:firstLine="420"/>
        <w:rPr>
          <w:szCs w:val="21"/>
        </w:rPr>
      </w:pPr>
      <w:r w:rsidRPr="00DF2FB6">
        <w:rPr>
          <w:szCs w:val="21"/>
        </w:rPr>
        <w:t>这部分是引入算法和算法分析的概念，并建立经典的数学模型分析算法的时间复杂度。</w:t>
      </w:r>
    </w:p>
    <w:p w:rsidR="00395A42" w:rsidRPr="0001497D" w:rsidRDefault="00395A42" w:rsidP="00943E76">
      <w:pPr>
        <w:spacing w:beforeLines="60" w:afterLines="50"/>
        <w:rPr>
          <w:color w:val="000000"/>
          <w:szCs w:val="21"/>
        </w:rPr>
      </w:pPr>
      <w:r w:rsidRPr="0001497D">
        <w:rPr>
          <w:color w:val="000000"/>
          <w:szCs w:val="21"/>
        </w:rPr>
        <w:t>3</w:t>
      </w:r>
      <w:r w:rsidRPr="0001497D">
        <w:rPr>
          <w:color w:val="000000"/>
          <w:szCs w:val="21"/>
        </w:rPr>
        <w:t>、</w:t>
      </w:r>
      <w:r w:rsidRPr="002A7804">
        <w:rPr>
          <w:color w:val="000000"/>
          <w:szCs w:val="21"/>
        </w:rPr>
        <w:t>Lists, Stacks, and Queues</w:t>
      </w:r>
    </w:p>
    <w:p w:rsidR="00395A42" w:rsidRPr="002A7804" w:rsidRDefault="00395A42" w:rsidP="00943E76">
      <w:pPr>
        <w:spacing w:beforeLines="60" w:afterLines="50"/>
        <w:ind w:firstLineChars="150" w:firstLine="315"/>
        <w:rPr>
          <w:color w:val="000000"/>
          <w:szCs w:val="21"/>
        </w:rPr>
      </w:pPr>
      <w:r w:rsidRPr="002A7804">
        <w:rPr>
          <w:color w:val="000000"/>
          <w:szCs w:val="21"/>
        </w:rPr>
        <w:t xml:space="preserve">Master: the ADT for a list </w:t>
      </w:r>
    </w:p>
    <w:p w:rsidR="00395A42" w:rsidRPr="002A7804" w:rsidRDefault="00395A42" w:rsidP="00943E76">
      <w:pPr>
        <w:spacing w:beforeLines="60" w:afterLines="50"/>
        <w:ind w:firstLineChars="150" w:firstLine="315"/>
        <w:rPr>
          <w:color w:val="000000"/>
          <w:szCs w:val="21"/>
        </w:rPr>
      </w:pPr>
      <w:r w:rsidRPr="002A7804">
        <w:rPr>
          <w:color w:val="000000"/>
          <w:szCs w:val="21"/>
        </w:rPr>
        <w:t xml:space="preserve">Command: different implementations for a list </w:t>
      </w:r>
    </w:p>
    <w:p w:rsidR="00395A42" w:rsidRPr="002A7804" w:rsidRDefault="00395A42" w:rsidP="00943E76">
      <w:pPr>
        <w:spacing w:beforeLines="60" w:afterLines="50"/>
        <w:ind w:firstLineChars="150" w:firstLine="315"/>
        <w:rPr>
          <w:color w:val="000000"/>
          <w:szCs w:val="21"/>
        </w:rPr>
      </w:pPr>
      <w:r w:rsidRPr="002A7804">
        <w:rPr>
          <w:color w:val="000000"/>
          <w:szCs w:val="21"/>
        </w:rPr>
        <w:t xml:space="preserve">Master: the ADT for a stack </w:t>
      </w:r>
    </w:p>
    <w:p w:rsidR="00395A42" w:rsidRPr="002A7804" w:rsidRDefault="00395A42" w:rsidP="00943E76">
      <w:pPr>
        <w:spacing w:beforeLines="60" w:afterLines="50"/>
        <w:ind w:firstLineChars="150" w:firstLine="315"/>
        <w:rPr>
          <w:color w:val="000000"/>
          <w:szCs w:val="21"/>
        </w:rPr>
      </w:pPr>
      <w:r w:rsidRPr="002A7804">
        <w:rPr>
          <w:color w:val="000000"/>
          <w:szCs w:val="21"/>
        </w:rPr>
        <w:t>Command: different implementations for a stack</w:t>
      </w:r>
    </w:p>
    <w:p w:rsidR="00395A42" w:rsidRPr="002A7804" w:rsidRDefault="00395A42" w:rsidP="00943E76">
      <w:pPr>
        <w:spacing w:beforeLines="60" w:afterLines="50"/>
        <w:ind w:firstLineChars="150" w:firstLine="315"/>
        <w:rPr>
          <w:color w:val="000000"/>
          <w:szCs w:val="21"/>
        </w:rPr>
      </w:pPr>
      <w:r w:rsidRPr="002A7804">
        <w:rPr>
          <w:color w:val="000000"/>
          <w:szCs w:val="21"/>
        </w:rPr>
        <w:t xml:space="preserve">Master: the ADT for a queue </w:t>
      </w:r>
    </w:p>
    <w:p w:rsidR="00395A42" w:rsidRDefault="00395A42" w:rsidP="00943E76">
      <w:pPr>
        <w:spacing w:beforeLines="60" w:afterLines="50"/>
        <w:ind w:firstLineChars="150" w:firstLine="315"/>
        <w:rPr>
          <w:color w:val="000000"/>
          <w:szCs w:val="21"/>
        </w:rPr>
      </w:pPr>
      <w:r w:rsidRPr="002A7804">
        <w:rPr>
          <w:color w:val="000000"/>
          <w:szCs w:val="21"/>
        </w:rPr>
        <w:t>Command: different implementations for a queue</w:t>
      </w:r>
    </w:p>
    <w:p w:rsidR="00395A42" w:rsidRPr="00DF2FB6" w:rsidRDefault="00395A42" w:rsidP="00943E76">
      <w:pPr>
        <w:spacing w:beforeLines="50" w:afterLines="30"/>
        <w:ind w:leftChars="200" w:left="420" w:firstLineChars="200" w:firstLine="420"/>
        <w:rPr>
          <w:szCs w:val="21"/>
        </w:rPr>
      </w:pPr>
      <w:r w:rsidRPr="00DF2FB6">
        <w:rPr>
          <w:szCs w:val="21"/>
        </w:rPr>
        <w:t>这部分是重点分析了三种基本的数据结构（表、栈和队列），详细分析了其抽象数据类</w:t>
      </w:r>
      <w:r w:rsidRPr="00DF2FB6">
        <w:rPr>
          <w:szCs w:val="21"/>
        </w:rPr>
        <w:lastRenderedPageBreak/>
        <w:t>型和各种不同的实现方法，通过对各种算法的分析，能使学生熟悉程序设计的技巧。</w:t>
      </w:r>
    </w:p>
    <w:p w:rsidR="00395A42" w:rsidRPr="0001497D" w:rsidRDefault="00395A42" w:rsidP="00943E76">
      <w:pPr>
        <w:spacing w:beforeLines="60" w:afterLines="50"/>
        <w:rPr>
          <w:color w:val="000000"/>
          <w:szCs w:val="21"/>
        </w:rPr>
      </w:pPr>
      <w:r w:rsidRPr="0001497D">
        <w:rPr>
          <w:color w:val="000000"/>
          <w:szCs w:val="21"/>
        </w:rPr>
        <w:t>4</w:t>
      </w:r>
      <w:r w:rsidRPr="0001497D">
        <w:rPr>
          <w:color w:val="000000"/>
          <w:szCs w:val="21"/>
        </w:rPr>
        <w:t>、</w:t>
      </w:r>
      <w:r w:rsidRPr="005F1BF3">
        <w:rPr>
          <w:color w:val="000000"/>
          <w:szCs w:val="21"/>
        </w:rPr>
        <w:t>Binary Trees</w:t>
      </w:r>
    </w:p>
    <w:p w:rsidR="00395A42" w:rsidRPr="005F1BF3" w:rsidRDefault="00395A42" w:rsidP="00943E76">
      <w:pPr>
        <w:spacing w:beforeLines="60" w:afterLines="50"/>
        <w:ind w:firstLineChars="200" w:firstLine="420"/>
        <w:rPr>
          <w:color w:val="000000"/>
          <w:szCs w:val="21"/>
        </w:rPr>
      </w:pPr>
      <w:r w:rsidRPr="005F1BF3">
        <w:rPr>
          <w:color w:val="000000"/>
          <w:szCs w:val="21"/>
        </w:rPr>
        <w:t xml:space="preserve">Master: definitions and terminology of a binary tree </w:t>
      </w:r>
    </w:p>
    <w:p w:rsidR="00395A42" w:rsidRPr="005F1BF3" w:rsidRDefault="00395A42" w:rsidP="00943E76">
      <w:pPr>
        <w:spacing w:beforeLines="60" w:afterLines="50"/>
        <w:ind w:firstLineChars="200" w:firstLine="420"/>
        <w:rPr>
          <w:color w:val="000000"/>
          <w:szCs w:val="21"/>
        </w:rPr>
      </w:pPr>
      <w:r w:rsidRPr="005F1BF3">
        <w:rPr>
          <w:color w:val="000000"/>
          <w:szCs w:val="21"/>
        </w:rPr>
        <w:t xml:space="preserve">Command: binary tree traversals </w:t>
      </w:r>
    </w:p>
    <w:p w:rsidR="00395A42" w:rsidRPr="005F1BF3" w:rsidRDefault="00395A42" w:rsidP="00943E76">
      <w:pPr>
        <w:spacing w:beforeLines="60" w:afterLines="50"/>
        <w:ind w:firstLineChars="200" w:firstLine="420"/>
        <w:rPr>
          <w:color w:val="000000"/>
          <w:szCs w:val="21"/>
        </w:rPr>
      </w:pPr>
      <w:r w:rsidRPr="005F1BF3">
        <w:rPr>
          <w:color w:val="000000"/>
          <w:szCs w:val="21"/>
        </w:rPr>
        <w:t xml:space="preserve">Command: pointer-based binary tree node implementations </w:t>
      </w:r>
    </w:p>
    <w:p w:rsidR="00395A42" w:rsidRPr="005F1BF3" w:rsidRDefault="00395A42" w:rsidP="00943E76">
      <w:pPr>
        <w:spacing w:beforeLines="60" w:afterLines="50"/>
        <w:ind w:firstLineChars="200" w:firstLine="420"/>
        <w:rPr>
          <w:color w:val="000000"/>
          <w:szCs w:val="21"/>
        </w:rPr>
      </w:pPr>
      <w:r w:rsidRPr="005F1BF3">
        <w:rPr>
          <w:color w:val="000000"/>
          <w:szCs w:val="21"/>
        </w:rPr>
        <w:t xml:space="preserve">Master: binary search trees </w:t>
      </w:r>
    </w:p>
    <w:p w:rsidR="00395A42" w:rsidRDefault="00395A42" w:rsidP="00943E76">
      <w:pPr>
        <w:spacing w:beforeLines="60" w:afterLines="50"/>
        <w:ind w:firstLineChars="200" w:firstLine="420"/>
        <w:rPr>
          <w:color w:val="000000"/>
          <w:szCs w:val="21"/>
        </w:rPr>
      </w:pPr>
      <w:r w:rsidRPr="005F1BF3">
        <w:rPr>
          <w:color w:val="000000"/>
          <w:szCs w:val="21"/>
        </w:rPr>
        <w:t>Understand: AVL trees</w:t>
      </w:r>
    </w:p>
    <w:p w:rsidR="00395A42" w:rsidRPr="00DF2FB6" w:rsidRDefault="00395A42" w:rsidP="00943E76">
      <w:pPr>
        <w:spacing w:beforeLines="50" w:afterLines="30"/>
        <w:ind w:leftChars="200" w:left="420" w:firstLineChars="200" w:firstLine="420"/>
        <w:rPr>
          <w:szCs w:val="21"/>
        </w:rPr>
      </w:pPr>
      <w:r w:rsidRPr="00DF2FB6">
        <w:rPr>
          <w:szCs w:val="21"/>
        </w:rPr>
        <w:t>这部分是重点分析了二叉树结构，详细分析了其抽象数据类型和各种不同的实现方法，重点介绍了具有很强实用价值的</w:t>
      </w:r>
      <w:r w:rsidRPr="00DF2FB6">
        <w:rPr>
          <w:szCs w:val="21"/>
        </w:rPr>
        <w:t>AVL</w:t>
      </w:r>
      <w:r w:rsidRPr="00DF2FB6">
        <w:rPr>
          <w:szCs w:val="21"/>
        </w:rPr>
        <w:t>数结构。通过对各种算法的分析，能使学生熟悉程序设计的技巧。</w:t>
      </w:r>
    </w:p>
    <w:p w:rsidR="00395A42" w:rsidRPr="0001497D" w:rsidRDefault="00395A42" w:rsidP="00943E76">
      <w:pPr>
        <w:spacing w:beforeLines="60" w:afterLines="50"/>
        <w:rPr>
          <w:color w:val="000000"/>
          <w:szCs w:val="21"/>
        </w:rPr>
      </w:pPr>
      <w:r w:rsidRPr="0001497D">
        <w:rPr>
          <w:color w:val="000000"/>
          <w:szCs w:val="21"/>
        </w:rPr>
        <w:t>5</w:t>
      </w:r>
      <w:r w:rsidRPr="0001497D">
        <w:rPr>
          <w:color w:val="000000"/>
          <w:szCs w:val="21"/>
        </w:rPr>
        <w:t>、</w:t>
      </w:r>
      <w:r w:rsidRPr="005F1BF3">
        <w:rPr>
          <w:color w:val="000000"/>
          <w:szCs w:val="21"/>
        </w:rPr>
        <w:t>Sorting</w:t>
      </w:r>
    </w:p>
    <w:p w:rsidR="00395A42" w:rsidRPr="005F1BF3" w:rsidRDefault="00395A42" w:rsidP="00943E76">
      <w:pPr>
        <w:spacing w:beforeLines="60" w:afterLines="50"/>
        <w:ind w:firstLineChars="200" w:firstLine="420"/>
        <w:rPr>
          <w:color w:val="000000"/>
          <w:szCs w:val="21"/>
        </w:rPr>
      </w:pPr>
      <w:r w:rsidRPr="005F1BF3">
        <w:rPr>
          <w:color w:val="000000"/>
          <w:szCs w:val="21"/>
        </w:rPr>
        <w:t xml:space="preserve">Master: sorting terminology and notation </w:t>
      </w:r>
    </w:p>
    <w:p w:rsidR="00395A42" w:rsidRPr="005F1BF3" w:rsidRDefault="00395A42" w:rsidP="00943E76">
      <w:pPr>
        <w:spacing w:beforeLines="60" w:afterLines="50"/>
        <w:ind w:firstLineChars="200" w:firstLine="420"/>
        <w:rPr>
          <w:color w:val="000000"/>
          <w:szCs w:val="21"/>
        </w:rPr>
      </w:pPr>
      <w:r w:rsidRPr="005F1BF3">
        <w:rPr>
          <w:color w:val="000000"/>
          <w:szCs w:val="21"/>
        </w:rPr>
        <w:t xml:space="preserve">Command: insertion sort, bubble sort, and selection sort </w:t>
      </w:r>
    </w:p>
    <w:p w:rsidR="00395A42" w:rsidRPr="005F1BF3" w:rsidRDefault="00395A42" w:rsidP="00943E76">
      <w:pPr>
        <w:spacing w:beforeLines="60" w:afterLines="50"/>
        <w:ind w:firstLineChars="200" w:firstLine="420"/>
        <w:rPr>
          <w:color w:val="000000"/>
          <w:szCs w:val="21"/>
        </w:rPr>
      </w:pPr>
      <w:r w:rsidRPr="005F1BF3">
        <w:rPr>
          <w:color w:val="000000"/>
          <w:szCs w:val="21"/>
        </w:rPr>
        <w:t xml:space="preserve">Command: shellsort, quicksort, mergesort, heapsort </w:t>
      </w:r>
    </w:p>
    <w:p w:rsidR="00395A42" w:rsidRPr="005F1BF3" w:rsidRDefault="00395A42" w:rsidP="00943E76">
      <w:pPr>
        <w:spacing w:beforeLines="60" w:afterLines="50"/>
        <w:ind w:firstLineChars="200" w:firstLine="420"/>
        <w:rPr>
          <w:color w:val="000000"/>
          <w:szCs w:val="21"/>
        </w:rPr>
      </w:pPr>
      <w:r w:rsidRPr="005F1BF3">
        <w:rPr>
          <w:color w:val="000000"/>
          <w:szCs w:val="21"/>
        </w:rPr>
        <w:t>Understand: comparison of sorting algorithms</w:t>
      </w:r>
    </w:p>
    <w:p w:rsidR="00395A42" w:rsidRDefault="00395A42" w:rsidP="00943E76">
      <w:pPr>
        <w:spacing w:beforeLines="60" w:afterLines="50"/>
        <w:ind w:firstLineChars="200" w:firstLine="420"/>
        <w:rPr>
          <w:color w:val="000000"/>
          <w:szCs w:val="21"/>
        </w:rPr>
      </w:pPr>
      <w:r w:rsidRPr="005F1BF3">
        <w:rPr>
          <w:color w:val="000000"/>
          <w:szCs w:val="21"/>
        </w:rPr>
        <w:t>Master: calculate the running time of a program</w:t>
      </w:r>
    </w:p>
    <w:p w:rsidR="00B355D7" w:rsidRPr="00B355D7" w:rsidRDefault="00B355D7" w:rsidP="00943E76">
      <w:pPr>
        <w:spacing w:beforeLines="50" w:afterLines="30"/>
        <w:ind w:leftChars="200" w:left="420" w:firstLineChars="200" w:firstLine="420"/>
        <w:rPr>
          <w:szCs w:val="21"/>
        </w:rPr>
      </w:pPr>
      <w:r w:rsidRPr="00DF2FB6">
        <w:rPr>
          <w:szCs w:val="21"/>
        </w:rPr>
        <w:t>这部分是详细介绍了各种经典的排序算法。在第二章的基础上，对不同的排序算法进行分析，能够针对不同的应用场合选择最优的算法。</w:t>
      </w:r>
    </w:p>
    <w:p w:rsidR="00395A42" w:rsidRDefault="0080041B" w:rsidP="00943E76">
      <w:pPr>
        <w:spacing w:beforeLines="50" w:afterLines="50" w:line="360" w:lineRule="exact"/>
        <w:ind w:firstLineChars="200" w:firstLine="482"/>
        <w:rPr>
          <w:rFonts w:ascii="宋体" w:hAnsi="宋体"/>
          <w:b/>
          <w:bCs/>
          <w:color w:val="3366FF"/>
          <w:sz w:val="24"/>
        </w:rPr>
      </w:pPr>
      <w:r>
        <w:rPr>
          <w:rFonts w:hint="eastAsia"/>
          <w:b/>
          <w:bCs/>
          <w:sz w:val="24"/>
        </w:rPr>
        <w:t>五、</w:t>
      </w:r>
      <w:r w:rsidRPr="0080041B">
        <w:rPr>
          <w:rFonts w:hint="eastAsia"/>
          <w:b/>
          <w:bCs/>
          <w:sz w:val="24"/>
        </w:rPr>
        <w:t>课程学时安排</w:t>
      </w:r>
    </w:p>
    <w:tbl>
      <w:tblPr>
        <w:tblW w:w="951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2835"/>
        <w:gridCol w:w="1476"/>
        <w:gridCol w:w="2684"/>
        <w:gridCol w:w="1791"/>
      </w:tblGrid>
      <w:tr w:rsidR="00395A42" w:rsidRPr="00B92D20" w:rsidTr="00395A42">
        <w:trPr>
          <w:trHeight w:val="68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5A42" w:rsidRPr="00B92D20" w:rsidRDefault="00395A42" w:rsidP="00B20720">
            <w:pPr>
              <w:widowControl/>
              <w:jc w:val="center"/>
              <w:rPr>
                <w:rFonts w:ascii="宋体" w:hAnsi="宋体" w:cs="宋体"/>
                <w:color w:val="000000"/>
                <w:kern w:val="0"/>
                <w:szCs w:val="21"/>
              </w:rPr>
            </w:pPr>
            <w:r w:rsidRPr="00B92D20">
              <w:rPr>
                <w:rFonts w:ascii="宋体" w:hAnsi="宋体" w:cs="宋体" w:hint="eastAsia"/>
                <w:color w:val="000000"/>
                <w:kern w:val="0"/>
                <w:szCs w:val="21"/>
              </w:rPr>
              <w:t>章节号</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B92D20" w:rsidRDefault="00395A42" w:rsidP="00B20720">
            <w:pPr>
              <w:widowControl/>
              <w:jc w:val="center"/>
              <w:rPr>
                <w:rFonts w:ascii="宋体" w:hAnsi="宋体" w:cs="宋体"/>
                <w:color w:val="000000"/>
                <w:kern w:val="0"/>
                <w:szCs w:val="21"/>
              </w:rPr>
            </w:pPr>
            <w:r w:rsidRPr="00B92D20">
              <w:rPr>
                <w:rFonts w:ascii="宋体" w:hAnsi="宋体" w:cs="宋体" w:hint="eastAsia"/>
                <w:color w:val="000000"/>
                <w:kern w:val="0"/>
                <w:szCs w:val="21"/>
              </w:rPr>
              <w:t>教学内容</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B92D20" w:rsidRDefault="00395A42" w:rsidP="00B20720">
            <w:pPr>
              <w:widowControl/>
              <w:jc w:val="center"/>
              <w:rPr>
                <w:rFonts w:ascii="宋体" w:hAnsi="宋体" w:cs="宋体"/>
                <w:color w:val="000000"/>
                <w:kern w:val="0"/>
                <w:szCs w:val="21"/>
              </w:rPr>
            </w:pPr>
            <w:r w:rsidRPr="00B92D20">
              <w:rPr>
                <w:rFonts w:ascii="宋体" w:hAnsi="宋体" w:cs="宋体" w:hint="eastAsia"/>
                <w:color w:val="000000"/>
                <w:kern w:val="0"/>
                <w:szCs w:val="21"/>
              </w:rPr>
              <w:t>学时数</w:t>
            </w:r>
          </w:p>
        </w:tc>
        <w:tc>
          <w:tcPr>
            <w:tcW w:w="26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B92D20" w:rsidRDefault="00395A42" w:rsidP="00B20720">
            <w:pPr>
              <w:widowControl/>
              <w:jc w:val="center"/>
              <w:rPr>
                <w:rFonts w:ascii="宋体" w:hAnsi="宋体" w:cs="宋体"/>
                <w:color w:val="000000"/>
                <w:kern w:val="0"/>
                <w:szCs w:val="21"/>
              </w:rPr>
            </w:pPr>
            <w:r w:rsidRPr="00B92D20">
              <w:rPr>
                <w:rFonts w:ascii="宋体" w:hAnsi="宋体" w:cs="宋体" w:hint="eastAsia"/>
                <w:color w:val="000000"/>
                <w:kern w:val="0"/>
                <w:szCs w:val="21"/>
              </w:rPr>
              <w:t>学生任务</w:t>
            </w: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B92D20" w:rsidRDefault="00395A42" w:rsidP="00B20720">
            <w:pPr>
              <w:widowControl/>
              <w:jc w:val="center"/>
              <w:rPr>
                <w:rFonts w:ascii="宋体" w:hAnsi="宋体" w:cs="宋体"/>
                <w:color w:val="000000"/>
                <w:kern w:val="0"/>
                <w:szCs w:val="21"/>
              </w:rPr>
            </w:pPr>
            <w:r w:rsidRPr="00B92D20">
              <w:rPr>
                <w:rFonts w:ascii="宋体" w:hAnsi="宋体" w:cs="宋体" w:hint="eastAsia"/>
                <w:color w:val="000000"/>
                <w:kern w:val="0"/>
                <w:szCs w:val="21"/>
              </w:rPr>
              <w:t>对应课程目标</w:t>
            </w:r>
          </w:p>
        </w:tc>
      </w:tr>
      <w:tr w:rsidR="00395A42" w:rsidRPr="00B92D20" w:rsidTr="00395A42">
        <w:trPr>
          <w:trHeight w:val="68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5A42" w:rsidRPr="00395A42" w:rsidRDefault="00395A42" w:rsidP="00395A42">
            <w:pPr>
              <w:widowControl/>
              <w:jc w:val="center"/>
              <w:rPr>
                <w:rFonts w:ascii="宋体" w:hAnsi="宋体" w:cs="宋体"/>
                <w:color w:val="000000"/>
                <w:kern w:val="0"/>
                <w:szCs w:val="21"/>
              </w:rPr>
            </w:pPr>
            <w:r w:rsidRPr="00395A42">
              <w:rPr>
                <w:rFonts w:ascii="宋体" w:hAnsi="宋体" w:cs="宋体"/>
                <w:color w:val="000000"/>
                <w:kern w:val="0"/>
                <w:szCs w:val="21"/>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jc w:val="left"/>
              <w:rPr>
                <w:rFonts w:ascii="宋体" w:hAnsi="宋体" w:cs="宋体"/>
                <w:color w:val="000000"/>
                <w:kern w:val="0"/>
                <w:szCs w:val="21"/>
              </w:rPr>
            </w:pPr>
            <w:r w:rsidRPr="00395A42">
              <w:rPr>
                <w:rFonts w:ascii="宋体" w:hAnsi="宋体" w:cs="宋体"/>
                <w:color w:val="000000"/>
                <w:kern w:val="0"/>
                <w:szCs w:val="21"/>
              </w:rPr>
              <w:t>Introduction</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rPr>
                <w:rFonts w:ascii="宋体" w:hAnsi="宋体" w:cs="宋体"/>
                <w:color w:val="000000"/>
                <w:kern w:val="0"/>
                <w:szCs w:val="21"/>
              </w:rPr>
            </w:pPr>
            <w:r w:rsidRPr="00395A42">
              <w:rPr>
                <w:rFonts w:ascii="宋体" w:hAnsi="宋体" w:cs="宋体" w:hint="eastAsia"/>
                <w:color w:val="000000"/>
                <w:kern w:val="0"/>
                <w:szCs w:val="21"/>
              </w:rPr>
              <w:t>6</w:t>
            </w:r>
          </w:p>
        </w:tc>
        <w:tc>
          <w:tcPr>
            <w:tcW w:w="26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B92D20" w:rsidRDefault="00395A42" w:rsidP="00D0663E">
            <w:pPr>
              <w:widowControl/>
              <w:jc w:val="left"/>
              <w:rPr>
                <w:rFonts w:ascii="宋体" w:hAnsi="宋体" w:cs="宋体"/>
                <w:color w:val="000000"/>
                <w:kern w:val="0"/>
                <w:szCs w:val="21"/>
              </w:rPr>
            </w:pPr>
            <w:r w:rsidRPr="00395A42">
              <w:rPr>
                <w:rFonts w:ascii="宋体" w:hAnsi="宋体" w:cs="宋体" w:hint="eastAsia"/>
                <w:color w:val="000000"/>
                <w:kern w:val="0"/>
                <w:szCs w:val="21"/>
              </w:rPr>
              <w:t>Exercises 1</w:t>
            </w:r>
            <w:r w:rsidRPr="00395A42">
              <w:rPr>
                <w:rFonts w:ascii="宋体" w:hAnsi="宋体" w:cs="宋体"/>
                <w:color w:val="000000"/>
                <w:kern w:val="0"/>
                <w:szCs w:val="21"/>
              </w:rPr>
              <w:t>.</w:t>
            </w:r>
            <w:r w:rsidRPr="00395A42">
              <w:rPr>
                <w:rFonts w:ascii="宋体" w:hAnsi="宋体" w:cs="宋体" w:hint="eastAsia"/>
                <w:color w:val="000000"/>
                <w:kern w:val="0"/>
                <w:szCs w:val="21"/>
              </w:rPr>
              <w:t>3</w:t>
            </w:r>
            <w:r w:rsidRPr="00395A42">
              <w:rPr>
                <w:rFonts w:ascii="宋体" w:hAnsi="宋体" w:cs="宋体"/>
                <w:color w:val="000000"/>
                <w:kern w:val="0"/>
                <w:szCs w:val="21"/>
              </w:rPr>
              <w:t>,</w:t>
            </w:r>
            <w:r w:rsidRPr="00395A42">
              <w:rPr>
                <w:rFonts w:ascii="宋体" w:hAnsi="宋体" w:cs="宋体" w:hint="eastAsia"/>
                <w:color w:val="000000"/>
                <w:kern w:val="0"/>
                <w:szCs w:val="21"/>
              </w:rPr>
              <w:t xml:space="preserve"> 1</w:t>
            </w:r>
            <w:r w:rsidRPr="00395A42">
              <w:rPr>
                <w:rFonts w:ascii="宋体" w:hAnsi="宋体" w:cs="宋体"/>
                <w:color w:val="000000"/>
                <w:kern w:val="0"/>
                <w:szCs w:val="21"/>
              </w:rPr>
              <w:t>.</w:t>
            </w:r>
            <w:r w:rsidRPr="00395A42">
              <w:rPr>
                <w:rFonts w:ascii="宋体" w:hAnsi="宋体" w:cs="宋体" w:hint="eastAsia"/>
                <w:color w:val="000000"/>
                <w:kern w:val="0"/>
                <w:szCs w:val="21"/>
              </w:rPr>
              <w:t>6</w:t>
            </w: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color w:val="000000"/>
                <w:kern w:val="0"/>
                <w:szCs w:val="21"/>
              </w:rPr>
              <w:t>1</w:t>
            </w:r>
          </w:p>
          <w:p w:rsidR="00D0663E" w:rsidRDefault="00D0663E"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hint="eastAsia"/>
                <w:color w:val="000000"/>
                <w:kern w:val="0"/>
                <w:szCs w:val="21"/>
              </w:rPr>
              <w:t>5</w:t>
            </w:r>
          </w:p>
          <w:p w:rsidR="00395A42" w:rsidRPr="00395A42" w:rsidRDefault="00D0663E"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Pr>
                <w:rFonts w:ascii="宋体" w:hAnsi="宋体" w:cs="宋体" w:hint="eastAsia"/>
                <w:color w:val="000000"/>
                <w:kern w:val="0"/>
                <w:szCs w:val="21"/>
              </w:rPr>
              <w:t>6</w:t>
            </w:r>
          </w:p>
        </w:tc>
      </w:tr>
      <w:tr w:rsidR="00395A42" w:rsidRPr="00B92D20" w:rsidTr="00395A42">
        <w:trPr>
          <w:trHeight w:val="68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5A42" w:rsidRPr="00395A42" w:rsidRDefault="00395A42" w:rsidP="00395A42">
            <w:pPr>
              <w:widowControl/>
              <w:jc w:val="center"/>
              <w:rPr>
                <w:rFonts w:ascii="宋体" w:hAnsi="宋体" w:cs="宋体"/>
                <w:color w:val="000000"/>
                <w:kern w:val="0"/>
                <w:szCs w:val="21"/>
              </w:rPr>
            </w:pPr>
            <w:r w:rsidRPr="00395A42">
              <w:rPr>
                <w:rFonts w:ascii="宋体" w:hAnsi="宋体" w:cs="宋体"/>
                <w:color w:val="000000"/>
                <w:kern w:val="0"/>
                <w:szCs w:val="21"/>
              </w:rPr>
              <w:t>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jc w:val="left"/>
              <w:rPr>
                <w:rFonts w:ascii="宋体" w:hAnsi="宋体" w:cs="宋体"/>
                <w:color w:val="000000"/>
                <w:kern w:val="0"/>
                <w:szCs w:val="21"/>
              </w:rPr>
            </w:pPr>
            <w:r w:rsidRPr="00395A42">
              <w:rPr>
                <w:rFonts w:ascii="宋体" w:hAnsi="宋体" w:cs="宋体"/>
                <w:color w:val="000000"/>
                <w:kern w:val="0"/>
                <w:szCs w:val="21"/>
              </w:rPr>
              <w:t>Algorithm Analysis</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rPr>
                <w:rFonts w:ascii="宋体" w:hAnsi="宋体" w:cs="宋体"/>
                <w:color w:val="000000"/>
                <w:kern w:val="0"/>
                <w:szCs w:val="21"/>
              </w:rPr>
            </w:pPr>
            <w:r w:rsidRPr="00395A42">
              <w:rPr>
                <w:rFonts w:ascii="宋体" w:hAnsi="宋体" w:cs="宋体" w:hint="eastAsia"/>
                <w:color w:val="000000"/>
                <w:kern w:val="0"/>
                <w:szCs w:val="21"/>
              </w:rPr>
              <w:t>8</w:t>
            </w:r>
            <w:r w:rsidRPr="00395A42">
              <w:rPr>
                <w:rFonts w:ascii="宋体" w:hAnsi="宋体" w:cs="宋体"/>
                <w:color w:val="000000"/>
                <w:kern w:val="0"/>
                <w:szCs w:val="21"/>
              </w:rPr>
              <w:t>（Include：</w:t>
            </w:r>
            <w:r w:rsidRPr="00395A42">
              <w:rPr>
                <w:rFonts w:ascii="宋体" w:hAnsi="宋体" w:cs="宋体" w:hint="eastAsia"/>
                <w:color w:val="000000"/>
                <w:kern w:val="0"/>
                <w:szCs w:val="21"/>
              </w:rPr>
              <w:t>2 hour</w:t>
            </w:r>
            <w:r w:rsidRPr="00395A42">
              <w:rPr>
                <w:rFonts w:ascii="宋体" w:hAnsi="宋体" w:cs="宋体"/>
                <w:color w:val="000000"/>
                <w:kern w:val="0"/>
                <w:szCs w:val="21"/>
              </w:rPr>
              <w:t xml:space="preserve">s’ </w:t>
            </w:r>
            <w:r w:rsidRPr="00395A42">
              <w:rPr>
                <w:rFonts w:ascii="宋体" w:hAnsi="宋体" w:cs="宋体" w:hint="eastAsia"/>
                <w:color w:val="000000"/>
                <w:kern w:val="0"/>
                <w:szCs w:val="21"/>
              </w:rPr>
              <w:t>lab. assignment</w:t>
            </w:r>
            <w:r w:rsidRPr="00395A42">
              <w:rPr>
                <w:rFonts w:ascii="宋体" w:hAnsi="宋体" w:cs="宋体"/>
                <w:color w:val="000000"/>
                <w:kern w:val="0"/>
                <w:szCs w:val="21"/>
              </w:rPr>
              <w:t>）</w:t>
            </w:r>
          </w:p>
        </w:tc>
        <w:tc>
          <w:tcPr>
            <w:tcW w:w="26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B92D20" w:rsidRDefault="00395A42" w:rsidP="00D0663E">
            <w:pPr>
              <w:widowControl/>
              <w:jc w:val="left"/>
              <w:rPr>
                <w:rFonts w:ascii="宋体" w:hAnsi="宋体" w:cs="宋体"/>
                <w:color w:val="000000"/>
                <w:kern w:val="0"/>
                <w:szCs w:val="21"/>
              </w:rPr>
            </w:pPr>
            <w:r w:rsidRPr="00395A42">
              <w:rPr>
                <w:rFonts w:ascii="宋体" w:hAnsi="宋体" w:cs="宋体" w:hint="eastAsia"/>
                <w:color w:val="000000"/>
                <w:kern w:val="0"/>
                <w:szCs w:val="21"/>
              </w:rPr>
              <w:t xml:space="preserve">Exercises </w:t>
            </w:r>
            <w:r w:rsidRPr="00395A42">
              <w:rPr>
                <w:rFonts w:ascii="宋体" w:hAnsi="宋体" w:cs="宋体"/>
                <w:color w:val="000000"/>
                <w:kern w:val="0"/>
                <w:szCs w:val="21"/>
              </w:rPr>
              <w:t>2.2,</w:t>
            </w:r>
            <w:r w:rsidRPr="00395A42">
              <w:rPr>
                <w:rFonts w:ascii="宋体" w:hAnsi="宋体" w:cs="宋体" w:hint="eastAsia"/>
                <w:color w:val="000000"/>
                <w:kern w:val="0"/>
                <w:szCs w:val="21"/>
              </w:rPr>
              <w:t xml:space="preserve"> </w:t>
            </w:r>
            <w:r w:rsidRPr="00395A42">
              <w:rPr>
                <w:rFonts w:ascii="宋体" w:hAnsi="宋体" w:cs="宋体"/>
                <w:color w:val="000000"/>
                <w:kern w:val="0"/>
                <w:szCs w:val="21"/>
              </w:rPr>
              <w:t>2.</w:t>
            </w:r>
            <w:r w:rsidRPr="00395A42">
              <w:rPr>
                <w:rFonts w:ascii="宋体" w:hAnsi="宋体" w:cs="宋体" w:hint="eastAsia"/>
                <w:color w:val="000000"/>
                <w:kern w:val="0"/>
                <w:szCs w:val="21"/>
              </w:rPr>
              <w:t>11</w:t>
            </w: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color w:val="000000"/>
                <w:kern w:val="0"/>
                <w:szCs w:val="21"/>
              </w:rPr>
              <w:t>1</w:t>
            </w:r>
          </w:p>
          <w:p w:rsidR="00395A42" w:rsidRDefault="00395A42"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hint="eastAsia"/>
                <w:color w:val="000000"/>
                <w:kern w:val="0"/>
                <w:szCs w:val="21"/>
              </w:rPr>
              <w:t>5</w:t>
            </w:r>
          </w:p>
          <w:p w:rsidR="00D0663E" w:rsidRPr="00395A42" w:rsidRDefault="00D0663E"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Pr>
                <w:rFonts w:ascii="宋体" w:hAnsi="宋体" w:cs="宋体" w:hint="eastAsia"/>
                <w:color w:val="000000"/>
                <w:kern w:val="0"/>
                <w:szCs w:val="21"/>
              </w:rPr>
              <w:t>6</w:t>
            </w:r>
          </w:p>
        </w:tc>
      </w:tr>
      <w:tr w:rsidR="00395A42" w:rsidRPr="00B92D20" w:rsidTr="00395A42">
        <w:trPr>
          <w:trHeight w:val="68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5A42" w:rsidRPr="00395A42" w:rsidRDefault="00395A42" w:rsidP="00395A42">
            <w:pPr>
              <w:widowControl/>
              <w:jc w:val="center"/>
              <w:rPr>
                <w:rFonts w:ascii="宋体" w:hAnsi="宋体" w:cs="宋体"/>
                <w:color w:val="000000"/>
                <w:kern w:val="0"/>
                <w:szCs w:val="21"/>
              </w:rPr>
            </w:pPr>
            <w:r w:rsidRPr="00395A42">
              <w:rPr>
                <w:rFonts w:ascii="宋体" w:hAnsi="宋体" w:cs="宋体"/>
                <w:color w:val="000000"/>
                <w:kern w:val="0"/>
                <w:szCs w:val="21"/>
              </w:rPr>
              <w:t>3</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jc w:val="left"/>
              <w:rPr>
                <w:rFonts w:ascii="宋体" w:hAnsi="宋体" w:cs="宋体"/>
                <w:color w:val="000000"/>
                <w:kern w:val="0"/>
                <w:szCs w:val="21"/>
              </w:rPr>
            </w:pPr>
            <w:r w:rsidRPr="00395A42">
              <w:rPr>
                <w:rFonts w:ascii="宋体" w:hAnsi="宋体" w:cs="宋体"/>
                <w:color w:val="000000"/>
                <w:kern w:val="0"/>
                <w:szCs w:val="21"/>
              </w:rPr>
              <w:t>Lists, Stacks, and Queues</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rPr>
                <w:rFonts w:ascii="宋体" w:hAnsi="宋体" w:cs="宋体"/>
                <w:color w:val="000000"/>
                <w:kern w:val="0"/>
                <w:szCs w:val="21"/>
              </w:rPr>
            </w:pPr>
            <w:r w:rsidRPr="00395A42">
              <w:rPr>
                <w:rFonts w:ascii="宋体" w:hAnsi="宋体" w:cs="宋体" w:hint="eastAsia"/>
                <w:color w:val="000000"/>
                <w:kern w:val="0"/>
                <w:szCs w:val="21"/>
              </w:rPr>
              <w:t>14</w:t>
            </w:r>
            <w:r w:rsidRPr="00395A42">
              <w:rPr>
                <w:rFonts w:ascii="宋体" w:hAnsi="宋体" w:cs="宋体"/>
                <w:color w:val="000000"/>
                <w:kern w:val="0"/>
                <w:szCs w:val="21"/>
              </w:rPr>
              <w:t>（Include：</w:t>
            </w:r>
            <w:r w:rsidRPr="00395A42">
              <w:rPr>
                <w:rFonts w:ascii="宋体" w:hAnsi="宋体" w:cs="宋体" w:hint="eastAsia"/>
                <w:color w:val="000000"/>
                <w:kern w:val="0"/>
                <w:szCs w:val="21"/>
              </w:rPr>
              <w:t>6</w:t>
            </w:r>
            <w:r w:rsidRPr="00395A42">
              <w:rPr>
                <w:rFonts w:ascii="宋体" w:hAnsi="宋体" w:cs="宋体"/>
                <w:color w:val="000000"/>
                <w:kern w:val="0"/>
                <w:szCs w:val="21"/>
              </w:rPr>
              <w:t xml:space="preserve"> </w:t>
            </w:r>
            <w:r w:rsidRPr="00395A42">
              <w:rPr>
                <w:rFonts w:ascii="宋体" w:hAnsi="宋体" w:cs="宋体" w:hint="eastAsia"/>
                <w:color w:val="000000"/>
                <w:kern w:val="0"/>
                <w:szCs w:val="21"/>
              </w:rPr>
              <w:t>hour</w:t>
            </w:r>
            <w:r w:rsidRPr="00395A42">
              <w:rPr>
                <w:rFonts w:ascii="宋体" w:hAnsi="宋体" w:cs="宋体"/>
                <w:color w:val="000000"/>
                <w:kern w:val="0"/>
                <w:szCs w:val="21"/>
              </w:rPr>
              <w:t xml:space="preserve">s’ </w:t>
            </w:r>
            <w:r w:rsidRPr="00395A42">
              <w:rPr>
                <w:rFonts w:ascii="宋体" w:hAnsi="宋体" w:cs="宋体" w:hint="eastAsia"/>
                <w:color w:val="000000"/>
                <w:kern w:val="0"/>
                <w:szCs w:val="21"/>
              </w:rPr>
              <w:t>lab. assignment</w:t>
            </w:r>
            <w:r w:rsidRPr="00395A42">
              <w:rPr>
                <w:rFonts w:ascii="宋体" w:hAnsi="宋体" w:cs="宋体"/>
                <w:color w:val="000000"/>
                <w:kern w:val="0"/>
                <w:szCs w:val="21"/>
              </w:rPr>
              <w:t>）</w:t>
            </w:r>
          </w:p>
        </w:tc>
        <w:tc>
          <w:tcPr>
            <w:tcW w:w="26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B92D20" w:rsidRDefault="00395A42" w:rsidP="00D0663E">
            <w:pPr>
              <w:widowControl/>
              <w:jc w:val="left"/>
              <w:rPr>
                <w:rFonts w:ascii="宋体" w:hAnsi="宋体" w:cs="宋体"/>
                <w:color w:val="000000"/>
                <w:kern w:val="0"/>
                <w:szCs w:val="21"/>
              </w:rPr>
            </w:pPr>
            <w:r w:rsidRPr="00395A42">
              <w:rPr>
                <w:rFonts w:ascii="宋体" w:hAnsi="宋体" w:cs="宋体" w:hint="eastAsia"/>
                <w:color w:val="000000"/>
                <w:kern w:val="0"/>
                <w:szCs w:val="21"/>
              </w:rPr>
              <w:t>Exercises 3</w:t>
            </w:r>
            <w:r w:rsidRPr="00395A42">
              <w:rPr>
                <w:rFonts w:ascii="宋体" w:hAnsi="宋体" w:cs="宋体"/>
                <w:color w:val="000000"/>
                <w:kern w:val="0"/>
                <w:szCs w:val="21"/>
              </w:rPr>
              <w:t>.2,</w:t>
            </w:r>
            <w:r w:rsidRPr="00395A42">
              <w:rPr>
                <w:rFonts w:ascii="宋体" w:hAnsi="宋体" w:cs="宋体" w:hint="eastAsia"/>
                <w:color w:val="000000"/>
                <w:kern w:val="0"/>
                <w:szCs w:val="21"/>
              </w:rPr>
              <w:t xml:space="preserve"> 3</w:t>
            </w:r>
            <w:r w:rsidRPr="00395A42">
              <w:rPr>
                <w:rFonts w:ascii="宋体" w:hAnsi="宋体" w:cs="宋体"/>
                <w:color w:val="000000"/>
                <w:kern w:val="0"/>
                <w:szCs w:val="21"/>
              </w:rPr>
              <w:t>.</w:t>
            </w:r>
            <w:r w:rsidRPr="00395A42">
              <w:rPr>
                <w:rFonts w:ascii="宋体" w:hAnsi="宋体" w:cs="宋体" w:hint="eastAsia"/>
                <w:color w:val="000000"/>
                <w:kern w:val="0"/>
                <w:szCs w:val="21"/>
              </w:rPr>
              <w:t>4, 3.28</w:t>
            </w: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hint="eastAsia"/>
                <w:color w:val="000000"/>
                <w:kern w:val="0"/>
                <w:szCs w:val="21"/>
              </w:rPr>
              <w:t>2</w:t>
            </w:r>
          </w:p>
          <w:p w:rsidR="00395A42" w:rsidRDefault="00395A42"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hint="eastAsia"/>
                <w:color w:val="000000"/>
                <w:kern w:val="0"/>
                <w:szCs w:val="21"/>
              </w:rPr>
              <w:t>5</w:t>
            </w:r>
          </w:p>
          <w:p w:rsidR="00D0663E" w:rsidRPr="00395A42" w:rsidRDefault="00D0663E"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Pr>
                <w:rFonts w:ascii="宋体" w:hAnsi="宋体" w:cs="宋体" w:hint="eastAsia"/>
                <w:color w:val="000000"/>
                <w:kern w:val="0"/>
                <w:szCs w:val="21"/>
              </w:rPr>
              <w:t>6</w:t>
            </w:r>
          </w:p>
        </w:tc>
      </w:tr>
      <w:tr w:rsidR="00395A42" w:rsidRPr="00B92D20" w:rsidTr="00395A42">
        <w:trPr>
          <w:trHeight w:val="68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5A42" w:rsidRPr="00395A42" w:rsidRDefault="00395A42" w:rsidP="00395A42">
            <w:pPr>
              <w:widowControl/>
              <w:jc w:val="center"/>
              <w:rPr>
                <w:rFonts w:ascii="宋体" w:hAnsi="宋体" w:cs="宋体"/>
                <w:color w:val="000000"/>
                <w:kern w:val="0"/>
                <w:szCs w:val="21"/>
              </w:rPr>
            </w:pPr>
            <w:r w:rsidRPr="00395A42">
              <w:rPr>
                <w:rFonts w:ascii="宋体" w:hAnsi="宋体" w:cs="宋体"/>
                <w:color w:val="000000"/>
                <w:kern w:val="0"/>
                <w:szCs w:val="21"/>
              </w:rPr>
              <w:t>4</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jc w:val="left"/>
              <w:rPr>
                <w:rFonts w:ascii="宋体" w:hAnsi="宋体" w:cs="宋体"/>
                <w:color w:val="000000"/>
                <w:kern w:val="0"/>
                <w:szCs w:val="21"/>
              </w:rPr>
            </w:pPr>
            <w:r w:rsidRPr="00395A42">
              <w:rPr>
                <w:rFonts w:ascii="宋体" w:hAnsi="宋体" w:cs="宋体"/>
                <w:color w:val="000000"/>
                <w:kern w:val="0"/>
                <w:szCs w:val="21"/>
              </w:rPr>
              <w:t>Binary Trees</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rPr>
                <w:rFonts w:ascii="宋体" w:hAnsi="宋体" w:cs="宋体"/>
                <w:color w:val="000000"/>
                <w:kern w:val="0"/>
                <w:szCs w:val="21"/>
              </w:rPr>
            </w:pPr>
            <w:r w:rsidRPr="00395A42">
              <w:rPr>
                <w:rFonts w:ascii="宋体" w:hAnsi="宋体" w:cs="宋体" w:hint="eastAsia"/>
                <w:color w:val="000000"/>
                <w:kern w:val="0"/>
                <w:szCs w:val="21"/>
              </w:rPr>
              <w:t>16</w:t>
            </w:r>
            <w:r w:rsidRPr="00395A42">
              <w:rPr>
                <w:rFonts w:ascii="宋体" w:hAnsi="宋体" w:cs="宋体"/>
                <w:color w:val="000000"/>
                <w:kern w:val="0"/>
                <w:szCs w:val="21"/>
              </w:rPr>
              <w:t>（Include：</w:t>
            </w:r>
            <w:r w:rsidRPr="00395A42">
              <w:rPr>
                <w:rFonts w:ascii="宋体" w:hAnsi="宋体" w:cs="宋体" w:hint="eastAsia"/>
                <w:color w:val="000000"/>
                <w:kern w:val="0"/>
                <w:szCs w:val="21"/>
              </w:rPr>
              <w:t>4 hour</w:t>
            </w:r>
            <w:r w:rsidRPr="00395A42">
              <w:rPr>
                <w:rFonts w:ascii="宋体" w:hAnsi="宋体" w:cs="宋体"/>
                <w:color w:val="000000"/>
                <w:kern w:val="0"/>
                <w:szCs w:val="21"/>
              </w:rPr>
              <w:t xml:space="preserve">s’ </w:t>
            </w:r>
            <w:r w:rsidRPr="00395A42">
              <w:rPr>
                <w:rFonts w:ascii="宋体" w:hAnsi="宋体" w:cs="宋体" w:hint="eastAsia"/>
                <w:color w:val="000000"/>
                <w:kern w:val="0"/>
                <w:szCs w:val="21"/>
              </w:rPr>
              <w:t>lab. assignment</w:t>
            </w:r>
            <w:r w:rsidRPr="00395A42">
              <w:rPr>
                <w:rFonts w:ascii="宋体" w:hAnsi="宋体" w:cs="宋体"/>
                <w:color w:val="000000"/>
                <w:kern w:val="0"/>
                <w:szCs w:val="21"/>
              </w:rPr>
              <w:t>）</w:t>
            </w:r>
          </w:p>
        </w:tc>
        <w:tc>
          <w:tcPr>
            <w:tcW w:w="26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B92D20" w:rsidRDefault="00395A42" w:rsidP="00D0663E">
            <w:pPr>
              <w:widowControl/>
              <w:jc w:val="left"/>
              <w:rPr>
                <w:rFonts w:ascii="宋体" w:hAnsi="宋体" w:cs="宋体"/>
                <w:color w:val="000000"/>
                <w:kern w:val="0"/>
                <w:szCs w:val="21"/>
              </w:rPr>
            </w:pPr>
            <w:r w:rsidRPr="00395A42">
              <w:rPr>
                <w:rFonts w:ascii="宋体" w:hAnsi="宋体" w:cs="宋体" w:hint="eastAsia"/>
                <w:color w:val="000000"/>
                <w:kern w:val="0"/>
                <w:szCs w:val="21"/>
              </w:rPr>
              <w:t>Exercises 4</w:t>
            </w:r>
            <w:r w:rsidRPr="00395A42">
              <w:rPr>
                <w:rFonts w:ascii="宋体" w:hAnsi="宋体" w:cs="宋体"/>
                <w:color w:val="000000"/>
                <w:kern w:val="0"/>
                <w:szCs w:val="21"/>
              </w:rPr>
              <w:t>.</w:t>
            </w:r>
            <w:r w:rsidRPr="00395A42">
              <w:rPr>
                <w:rFonts w:ascii="宋体" w:hAnsi="宋体" w:cs="宋体" w:hint="eastAsia"/>
                <w:color w:val="000000"/>
                <w:kern w:val="0"/>
                <w:szCs w:val="21"/>
              </w:rPr>
              <w:t>1</w:t>
            </w:r>
            <w:r w:rsidRPr="00395A42">
              <w:rPr>
                <w:rFonts w:ascii="宋体" w:hAnsi="宋体" w:cs="宋体"/>
                <w:color w:val="000000"/>
                <w:kern w:val="0"/>
                <w:szCs w:val="21"/>
              </w:rPr>
              <w:t>,</w:t>
            </w:r>
            <w:r w:rsidRPr="00395A42">
              <w:rPr>
                <w:rFonts w:ascii="宋体" w:hAnsi="宋体" w:cs="宋体" w:hint="eastAsia"/>
                <w:color w:val="000000"/>
                <w:kern w:val="0"/>
                <w:szCs w:val="21"/>
              </w:rPr>
              <w:t xml:space="preserve"> 4</w:t>
            </w:r>
            <w:r w:rsidRPr="00395A42">
              <w:rPr>
                <w:rFonts w:ascii="宋体" w:hAnsi="宋体" w:cs="宋体"/>
                <w:color w:val="000000"/>
                <w:kern w:val="0"/>
                <w:szCs w:val="21"/>
              </w:rPr>
              <w:t>.</w:t>
            </w:r>
            <w:r w:rsidRPr="00395A42">
              <w:rPr>
                <w:rFonts w:ascii="宋体" w:hAnsi="宋体" w:cs="宋体" w:hint="eastAsia"/>
                <w:color w:val="000000"/>
                <w:kern w:val="0"/>
                <w:szCs w:val="21"/>
              </w:rPr>
              <w:t>3, 4.8, 4.9</w:t>
            </w: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hint="eastAsia"/>
                <w:color w:val="000000"/>
                <w:kern w:val="0"/>
                <w:szCs w:val="21"/>
              </w:rPr>
              <w:t>3</w:t>
            </w:r>
          </w:p>
          <w:p w:rsidR="00395A42" w:rsidRDefault="00395A42"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hint="eastAsia"/>
                <w:color w:val="000000"/>
                <w:kern w:val="0"/>
                <w:szCs w:val="21"/>
              </w:rPr>
              <w:t>5</w:t>
            </w:r>
          </w:p>
          <w:p w:rsidR="00D0663E" w:rsidRPr="00395A42" w:rsidRDefault="00D0663E"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Pr>
                <w:rFonts w:ascii="宋体" w:hAnsi="宋体" w:cs="宋体" w:hint="eastAsia"/>
                <w:color w:val="000000"/>
                <w:kern w:val="0"/>
                <w:szCs w:val="21"/>
              </w:rPr>
              <w:t>6</w:t>
            </w:r>
          </w:p>
        </w:tc>
      </w:tr>
      <w:tr w:rsidR="00395A42" w:rsidRPr="00B92D20" w:rsidTr="00395A42">
        <w:trPr>
          <w:trHeight w:val="68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5A42" w:rsidRPr="00395A42" w:rsidRDefault="00395A42" w:rsidP="00395A42">
            <w:pPr>
              <w:widowControl/>
              <w:jc w:val="center"/>
              <w:rPr>
                <w:rFonts w:ascii="宋体" w:hAnsi="宋体" w:cs="宋体"/>
                <w:color w:val="000000"/>
                <w:kern w:val="0"/>
                <w:szCs w:val="21"/>
              </w:rPr>
            </w:pPr>
            <w:r w:rsidRPr="00395A42">
              <w:rPr>
                <w:rFonts w:ascii="宋体" w:hAnsi="宋体" w:cs="宋体"/>
                <w:color w:val="000000"/>
                <w:kern w:val="0"/>
                <w:szCs w:val="21"/>
              </w:rPr>
              <w:lastRenderedPageBreak/>
              <w:t>5</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jc w:val="left"/>
              <w:rPr>
                <w:rFonts w:ascii="宋体" w:hAnsi="宋体" w:cs="宋体"/>
                <w:color w:val="000000"/>
                <w:kern w:val="0"/>
                <w:szCs w:val="21"/>
              </w:rPr>
            </w:pPr>
            <w:r w:rsidRPr="00395A42">
              <w:rPr>
                <w:rFonts w:ascii="宋体" w:hAnsi="宋体" w:cs="宋体"/>
                <w:color w:val="000000"/>
                <w:kern w:val="0"/>
                <w:szCs w:val="21"/>
              </w:rPr>
              <w:t>Sorting</w:t>
            </w:r>
          </w:p>
        </w:tc>
        <w:tc>
          <w:tcPr>
            <w:tcW w:w="1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D0663E">
            <w:pPr>
              <w:widowControl/>
              <w:rPr>
                <w:rFonts w:ascii="宋体" w:hAnsi="宋体" w:cs="宋体"/>
                <w:color w:val="000000"/>
                <w:kern w:val="0"/>
                <w:szCs w:val="21"/>
              </w:rPr>
            </w:pPr>
            <w:r w:rsidRPr="00395A42">
              <w:rPr>
                <w:rFonts w:ascii="宋体" w:hAnsi="宋体" w:cs="宋体" w:hint="eastAsia"/>
                <w:color w:val="000000"/>
                <w:kern w:val="0"/>
                <w:szCs w:val="21"/>
              </w:rPr>
              <w:t>4</w:t>
            </w:r>
          </w:p>
        </w:tc>
        <w:tc>
          <w:tcPr>
            <w:tcW w:w="26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B92D20" w:rsidRDefault="00395A42" w:rsidP="00D0663E">
            <w:pPr>
              <w:widowControl/>
              <w:jc w:val="left"/>
              <w:rPr>
                <w:rFonts w:ascii="宋体" w:hAnsi="宋体" w:cs="宋体"/>
                <w:color w:val="000000"/>
                <w:kern w:val="0"/>
                <w:szCs w:val="21"/>
              </w:rPr>
            </w:pPr>
          </w:p>
        </w:tc>
        <w:tc>
          <w:tcPr>
            <w:tcW w:w="17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95A42" w:rsidRPr="00395A42" w:rsidRDefault="00395A42"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hint="eastAsia"/>
                <w:color w:val="000000"/>
                <w:kern w:val="0"/>
                <w:szCs w:val="21"/>
              </w:rPr>
              <w:t>4</w:t>
            </w:r>
          </w:p>
          <w:p w:rsidR="00395A42" w:rsidRDefault="00395A42"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sidRPr="00395A42">
              <w:rPr>
                <w:rFonts w:ascii="宋体" w:hAnsi="宋体" w:cs="宋体" w:hint="eastAsia"/>
                <w:color w:val="000000"/>
                <w:kern w:val="0"/>
                <w:szCs w:val="21"/>
              </w:rPr>
              <w:t>5</w:t>
            </w:r>
          </w:p>
          <w:p w:rsidR="00D0663E" w:rsidRPr="00395A42" w:rsidRDefault="00D0663E" w:rsidP="00395A42">
            <w:pPr>
              <w:widowControl/>
              <w:jc w:val="center"/>
              <w:rPr>
                <w:rFonts w:ascii="宋体" w:hAnsi="宋体" w:cs="宋体"/>
                <w:color w:val="000000"/>
                <w:kern w:val="0"/>
                <w:szCs w:val="21"/>
              </w:rPr>
            </w:pPr>
            <w:r w:rsidRPr="00254AF1">
              <w:rPr>
                <w:rFonts w:ascii="宋体" w:hAnsi="宋体" w:cs="宋体" w:hint="eastAsia"/>
                <w:color w:val="000000"/>
                <w:kern w:val="0"/>
                <w:szCs w:val="21"/>
              </w:rPr>
              <w:t>课程目标</w:t>
            </w:r>
            <w:r>
              <w:rPr>
                <w:rFonts w:ascii="宋体" w:hAnsi="宋体" w:cs="宋体" w:hint="eastAsia"/>
                <w:color w:val="000000"/>
                <w:kern w:val="0"/>
                <w:szCs w:val="21"/>
              </w:rPr>
              <w:t>6</w:t>
            </w:r>
          </w:p>
        </w:tc>
      </w:tr>
    </w:tbl>
    <w:p w:rsidR="00D0663E" w:rsidRPr="00B97279" w:rsidRDefault="0014244A" w:rsidP="00943E76">
      <w:pPr>
        <w:spacing w:beforeLines="50" w:afterLines="50" w:line="360" w:lineRule="exact"/>
        <w:ind w:firstLineChars="200" w:firstLine="482"/>
        <w:rPr>
          <w:rFonts w:ascii="宋体" w:hAnsi="宋体"/>
          <w:b/>
          <w:bCs/>
          <w:color w:val="3366FF"/>
          <w:sz w:val="24"/>
        </w:rPr>
      </w:pPr>
      <w:r>
        <w:rPr>
          <w:rFonts w:hint="eastAsia"/>
          <w:b/>
          <w:bCs/>
          <w:sz w:val="24"/>
        </w:rPr>
        <w:t>六</w:t>
      </w:r>
      <w:r w:rsidR="004B205C" w:rsidRPr="004872C0">
        <w:rPr>
          <w:rFonts w:hint="eastAsia"/>
          <w:b/>
          <w:bCs/>
          <w:sz w:val="24"/>
        </w:rPr>
        <w:t>、实践环节及基本要求</w:t>
      </w:r>
    </w:p>
    <w:tbl>
      <w:tblPr>
        <w:tblW w:w="8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
        <w:gridCol w:w="2433"/>
        <w:gridCol w:w="695"/>
        <w:gridCol w:w="1769"/>
        <w:gridCol w:w="1644"/>
        <w:gridCol w:w="850"/>
        <w:gridCol w:w="671"/>
      </w:tblGrid>
      <w:tr w:rsidR="00D0663E" w:rsidRPr="00215CE0" w:rsidTr="00D0663E">
        <w:trPr>
          <w:trHeight w:hRule="exact" w:val="624"/>
          <w:jc w:val="center"/>
        </w:trPr>
        <w:tc>
          <w:tcPr>
            <w:tcW w:w="426" w:type="dxa"/>
            <w:tcBorders>
              <w:top w:val="single" w:sz="4" w:space="0" w:color="auto"/>
              <w:left w:val="single" w:sz="4" w:space="0" w:color="auto"/>
              <w:bottom w:val="single" w:sz="4" w:space="0" w:color="auto"/>
              <w:right w:val="single" w:sz="4" w:space="0" w:color="auto"/>
            </w:tcBorders>
            <w:vAlign w:val="center"/>
          </w:tcPr>
          <w:p w:rsidR="00D0663E" w:rsidRPr="00215CE0" w:rsidRDefault="00D0663E" w:rsidP="00B20720">
            <w:pPr>
              <w:spacing w:line="280" w:lineRule="exact"/>
              <w:jc w:val="center"/>
            </w:pPr>
            <w:r w:rsidRPr="00215CE0">
              <w:rPr>
                <w:rFonts w:hint="eastAsia"/>
              </w:rPr>
              <w:t>序号</w:t>
            </w:r>
          </w:p>
        </w:tc>
        <w:tc>
          <w:tcPr>
            <w:tcW w:w="2433" w:type="dxa"/>
            <w:tcBorders>
              <w:top w:val="single" w:sz="4" w:space="0" w:color="auto"/>
              <w:left w:val="single" w:sz="4" w:space="0" w:color="auto"/>
              <w:bottom w:val="single" w:sz="4" w:space="0" w:color="auto"/>
              <w:right w:val="single" w:sz="4" w:space="0" w:color="auto"/>
            </w:tcBorders>
            <w:vAlign w:val="center"/>
          </w:tcPr>
          <w:p w:rsidR="00D0663E" w:rsidRPr="00215CE0" w:rsidRDefault="00D0663E" w:rsidP="00B20720">
            <w:pPr>
              <w:spacing w:line="280" w:lineRule="exact"/>
              <w:jc w:val="center"/>
            </w:pPr>
            <w:r w:rsidRPr="00215CE0">
              <w:rPr>
                <w:rFonts w:hint="eastAsia"/>
              </w:rPr>
              <w:t>实验项目</w:t>
            </w:r>
            <w:r>
              <w:rPr>
                <w:rFonts w:hint="eastAsia"/>
              </w:rPr>
              <w:t>名称</w:t>
            </w:r>
          </w:p>
        </w:tc>
        <w:tc>
          <w:tcPr>
            <w:tcW w:w="695" w:type="dxa"/>
            <w:tcBorders>
              <w:top w:val="single" w:sz="4" w:space="0" w:color="auto"/>
              <w:left w:val="single" w:sz="4" w:space="0" w:color="auto"/>
              <w:bottom w:val="single" w:sz="4" w:space="0" w:color="auto"/>
              <w:right w:val="single" w:sz="4" w:space="0" w:color="auto"/>
            </w:tcBorders>
            <w:vAlign w:val="center"/>
          </w:tcPr>
          <w:p w:rsidR="00D0663E" w:rsidRPr="00215CE0" w:rsidRDefault="00D0663E" w:rsidP="00B20720">
            <w:pPr>
              <w:spacing w:line="280" w:lineRule="exact"/>
              <w:jc w:val="center"/>
            </w:pPr>
            <w:r w:rsidRPr="00215CE0">
              <w:rPr>
                <w:rFonts w:hint="eastAsia"/>
              </w:rPr>
              <w:t>学时</w:t>
            </w:r>
          </w:p>
        </w:tc>
        <w:tc>
          <w:tcPr>
            <w:tcW w:w="1769"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B20720">
            <w:pPr>
              <w:spacing w:line="280" w:lineRule="exact"/>
              <w:jc w:val="center"/>
              <w:rPr>
                <w:rFonts w:ascii="宋体" w:hAnsi="宋体" w:cs="宋体"/>
                <w:color w:val="000000"/>
                <w:kern w:val="0"/>
                <w:szCs w:val="21"/>
              </w:rPr>
            </w:pPr>
            <w:r w:rsidRPr="00195DD2">
              <w:rPr>
                <w:rFonts w:ascii="宋体" w:hAnsi="宋体" w:cs="宋体" w:hint="eastAsia"/>
                <w:color w:val="000000"/>
                <w:kern w:val="0"/>
                <w:szCs w:val="21"/>
              </w:rPr>
              <w:t>基本要求</w:t>
            </w:r>
          </w:p>
        </w:tc>
        <w:tc>
          <w:tcPr>
            <w:tcW w:w="1644" w:type="dxa"/>
            <w:tcBorders>
              <w:top w:val="single" w:sz="4" w:space="0" w:color="auto"/>
              <w:left w:val="single" w:sz="4" w:space="0" w:color="auto"/>
              <w:bottom w:val="single" w:sz="4" w:space="0" w:color="auto"/>
              <w:right w:val="single" w:sz="4" w:space="0" w:color="auto"/>
            </w:tcBorders>
            <w:vAlign w:val="center"/>
          </w:tcPr>
          <w:p w:rsidR="00D0663E" w:rsidRPr="00215CE0" w:rsidRDefault="00D0663E" w:rsidP="00B20720">
            <w:pPr>
              <w:spacing w:line="280" w:lineRule="exact"/>
              <w:jc w:val="center"/>
            </w:pPr>
            <w:r>
              <w:rPr>
                <w:rFonts w:hint="eastAsia"/>
              </w:rPr>
              <w:t>学生任务</w:t>
            </w:r>
          </w:p>
        </w:tc>
        <w:tc>
          <w:tcPr>
            <w:tcW w:w="850" w:type="dxa"/>
            <w:tcBorders>
              <w:top w:val="single" w:sz="4" w:space="0" w:color="auto"/>
              <w:left w:val="single" w:sz="4" w:space="0" w:color="auto"/>
              <w:bottom w:val="single" w:sz="4" w:space="0" w:color="auto"/>
              <w:right w:val="single" w:sz="4" w:space="0" w:color="auto"/>
            </w:tcBorders>
          </w:tcPr>
          <w:p w:rsidR="00D0663E" w:rsidRPr="00215CE0" w:rsidRDefault="00D0663E" w:rsidP="00B20720">
            <w:pPr>
              <w:spacing w:line="280" w:lineRule="exact"/>
              <w:jc w:val="center"/>
            </w:pPr>
            <w:r w:rsidRPr="00215CE0">
              <w:rPr>
                <w:rFonts w:hint="eastAsia"/>
              </w:rPr>
              <w:t>实验性质</w:t>
            </w:r>
          </w:p>
        </w:tc>
        <w:tc>
          <w:tcPr>
            <w:tcW w:w="671" w:type="dxa"/>
            <w:tcBorders>
              <w:top w:val="single" w:sz="4" w:space="0" w:color="auto"/>
              <w:left w:val="single" w:sz="4" w:space="0" w:color="auto"/>
              <w:bottom w:val="single" w:sz="4" w:space="0" w:color="auto"/>
              <w:right w:val="single" w:sz="4" w:space="0" w:color="auto"/>
            </w:tcBorders>
            <w:vAlign w:val="center"/>
          </w:tcPr>
          <w:p w:rsidR="00D0663E" w:rsidRPr="00215CE0" w:rsidRDefault="00D0663E" w:rsidP="00B20720">
            <w:pPr>
              <w:spacing w:line="280" w:lineRule="exact"/>
              <w:jc w:val="center"/>
            </w:pPr>
            <w:r w:rsidRPr="00215CE0">
              <w:rPr>
                <w:rFonts w:hint="eastAsia"/>
              </w:rPr>
              <w:t>实验类别</w:t>
            </w:r>
          </w:p>
        </w:tc>
      </w:tr>
      <w:tr w:rsidR="00D0663E" w:rsidRPr="00215CE0" w:rsidTr="00D0663E">
        <w:trPr>
          <w:trHeight w:hRule="exact" w:val="1140"/>
          <w:jc w:val="center"/>
        </w:trPr>
        <w:tc>
          <w:tcPr>
            <w:tcW w:w="426" w:type="dxa"/>
            <w:tcBorders>
              <w:top w:val="single" w:sz="4" w:space="0" w:color="auto"/>
              <w:left w:val="single" w:sz="4" w:space="0" w:color="auto"/>
              <w:bottom w:val="single" w:sz="4" w:space="0" w:color="auto"/>
              <w:right w:val="single" w:sz="4" w:space="0" w:color="auto"/>
            </w:tcBorders>
            <w:vAlign w:val="center"/>
          </w:tcPr>
          <w:p w:rsidR="00D0663E" w:rsidRPr="00215CE0" w:rsidRDefault="00D0663E" w:rsidP="00D0663E">
            <w:pPr>
              <w:spacing w:line="280" w:lineRule="exact"/>
              <w:jc w:val="center"/>
            </w:pPr>
            <w:r>
              <w:rPr>
                <w:rFonts w:hint="eastAsia"/>
              </w:rPr>
              <w:t>1</w:t>
            </w:r>
          </w:p>
        </w:tc>
        <w:tc>
          <w:tcPr>
            <w:tcW w:w="2433"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Lab. Assignment 1  Application of Structures</w:t>
            </w:r>
            <w:r w:rsidRPr="00D0663E">
              <w:rPr>
                <w:rFonts w:hint="eastAsia"/>
              </w:rPr>
              <w:t>—</w:t>
            </w:r>
            <w:r w:rsidRPr="00D0663E">
              <w:rPr>
                <w:rFonts w:hint="eastAsia"/>
              </w:rPr>
              <w:t>Introduction to VC++ IDE</w:t>
            </w:r>
          </w:p>
        </w:tc>
        <w:tc>
          <w:tcPr>
            <w:tcW w:w="695"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2</w:t>
            </w:r>
          </w:p>
        </w:tc>
        <w:tc>
          <w:tcPr>
            <w:tcW w:w="1769"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rPr>
                <w:rFonts w:ascii="宋体" w:hAnsi="宋体" w:cs="宋体"/>
                <w:color w:val="000000"/>
                <w:kern w:val="0"/>
                <w:szCs w:val="21"/>
              </w:rPr>
            </w:pPr>
            <w:r w:rsidRPr="00D0663E">
              <w:rPr>
                <w:rFonts w:ascii="宋体" w:hAnsi="宋体" w:cs="宋体" w:hint="eastAsia"/>
                <w:color w:val="000000"/>
                <w:kern w:val="0"/>
                <w:szCs w:val="21"/>
              </w:rPr>
              <w:t>学会</w:t>
            </w:r>
            <w:r w:rsidRPr="00D0663E">
              <w:rPr>
                <w:rFonts w:ascii="宋体" w:hAnsi="宋体" w:cs="宋体"/>
                <w:color w:val="000000"/>
                <w:kern w:val="0"/>
                <w:szCs w:val="21"/>
              </w:rPr>
              <w:t>使用</w:t>
            </w:r>
            <w:r w:rsidRPr="00D0663E">
              <w:rPr>
                <w:rFonts w:ascii="宋体" w:hAnsi="宋体" w:cs="宋体" w:hint="eastAsia"/>
                <w:color w:val="000000"/>
                <w:kern w:val="0"/>
                <w:szCs w:val="21"/>
              </w:rPr>
              <w:t>VC++ IDE开发应用程序</w:t>
            </w:r>
          </w:p>
        </w:tc>
        <w:tc>
          <w:tcPr>
            <w:tcW w:w="1644"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利用结构存储员工的工资、</w:t>
            </w:r>
            <w:r w:rsidRPr="00D0663E">
              <w:rPr>
                <w:rFonts w:hint="eastAsia"/>
              </w:rPr>
              <w:t>ID</w:t>
            </w:r>
            <w:r w:rsidRPr="00D0663E">
              <w:rPr>
                <w:rFonts w:hint="eastAsia"/>
              </w:rPr>
              <w:t>等，并进行排序</w:t>
            </w:r>
          </w:p>
        </w:tc>
        <w:tc>
          <w:tcPr>
            <w:tcW w:w="850"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pPr>
            <w:r w:rsidRPr="00D0663E">
              <w:rPr>
                <w:rFonts w:hint="eastAsia"/>
              </w:rPr>
              <w:t>验证性</w:t>
            </w:r>
          </w:p>
        </w:tc>
        <w:tc>
          <w:tcPr>
            <w:tcW w:w="671"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center"/>
            </w:pPr>
            <w:r w:rsidRPr="00D0663E">
              <w:rPr>
                <w:rFonts w:hint="eastAsia"/>
              </w:rPr>
              <w:t>必做</w:t>
            </w:r>
          </w:p>
        </w:tc>
      </w:tr>
      <w:tr w:rsidR="00D0663E" w:rsidRPr="00215CE0" w:rsidTr="00D0663E">
        <w:trPr>
          <w:trHeight w:hRule="exact" w:val="844"/>
          <w:jc w:val="center"/>
        </w:trPr>
        <w:tc>
          <w:tcPr>
            <w:tcW w:w="426" w:type="dxa"/>
            <w:tcBorders>
              <w:top w:val="single" w:sz="4" w:space="0" w:color="auto"/>
              <w:left w:val="single" w:sz="4" w:space="0" w:color="auto"/>
              <w:bottom w:val="single" w:sz="4" w:space="0" w:color="auto"/>
              <w:right w:val="single" w:sz="4" w:space="0" w:color="auto"/>
            </w:tcBorders>
            <w:vAlign w:val="center"/>
          </w:tcPr>
          <w:p w:rsidR="00D0663E" w:rsidRPr="00215CE0" w:rsidRDefault="00D0663E" w:rsidP="00D0663E">
            <w:pPr>
              <w:spacing w:line="280" w:lineRule="exact"/>
              <w:jc w:val="center"/>
            </w:pPr>
            <w:r w:rsidRPr="00D0663E">
              <w:rPr>
                <w:rFonts w:hint="eastAsia"/>
              </w:rPr>
              <w:t>2</w:t>
            </w:r>
          </w:p>
        </w:tc>
        <w:tc>
          <w:tcPr>
            <w:tcW w:w="2433"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Lab. Assignment 3  Application of a Stack</w:t>
            </w:r>
            <w:r w:rsidRPr="00D0663E">
              <w:rPr>
                <w:rFonts w:hint="eastAsia"/>
              </w:rPr>
              <w:t>—</w:t>
            </w:r>
            <w:r w:rsidRPr="00D0663E">
              <w:rPr>
                <w:rFonts w:hint="eastAsia"/>
              </w:rPr>
              <w:t>Reversing a line</w:t>
            </w:r>
          </w:p>
        </w:tc>
        <w:tc>
          <w:tcPr>
            <w:tcW w:w="695"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2</w:t>
            </w:r>
          </w:p>
        </w:tc>
        <w:tc>
          <w:tcPr>
            <w:tcW w:w="1769"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rPr>
                <w:rFonts w:ascii="宋体" w:hAnsi="宋体" w:cs="宋体"/>
                <w:color w:val="000000"/>
                <w:kern w:val="0"/>
                <w:szCs w:val="21"/>
              </w:rPr>
            </w:pPr>
            <w:r w:rsidRPr="00D0663E">
              <w:rPr>
                <w:rFonts w:ascii="宋体" w:hAnsi="宋体" w:cs="宋体" w:hint="eastAsia"/>
                <w:color w:val="000000"/>
                <w:kern w:val="0"/>
                <w:szCs w:val="21"/>
              </w:rPr>
              <w:t>学会创建并使用栈结构</w:t>
            </w:r>
          </w:p>
        </w:tc>
        <w:tc>
          <w:tcPr>
            <w:tcW w:w="1644"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建立栈结构，并应用栈结构实现一行字符的反向输出</w:t>
            </w:r>
          </w:p>
        </w:tc>
        <w:tc>
          <w:tcPr>
            <w:tcW w:w="850"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pPr>
            <w:r w:rsidRPr="00D0663E">
              <w:rPr>
                <w:rFonts w:hint="eastAsia"/>
              </w:rPr>
              <w:t>设计性</w:t>
            </w:r>
          </w:p>
        </w:tc>
        <w:tc>
          <w:tcPr>
            <w:tcW w:w="671"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center"/>
            </w:pPr>
            <w:r w:rsidRPr="00D0663E">
              <w:rPr>
                <w:rFonts w:hint="eastAsia"/>
              </w:rPr>
              <w:t>必做</w:t>
            </w:r>
          </w:p>
        </w:tc>
      </w:tr>
      <w:tr w:rsidR="00D0663E" w:rsidRPr="00215CE0" w:rsidTr="00C51230">
        <w:trPr>
          <w:trHeight w:hRule="exact" w:val="1693"/>
          <w:jc w:val="center"/>
        </w:trPr>
        <w:tc>
          <w:tcPr>
            <w:tcW w:w="426"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center"/>
            </w:pPr>
            <w:r w:rsidRPr="00D0663E">
              <w:rPr>
                <w:rFonts w:hint="eastAsia"/>
              </w:rPr>
              <w:t>3</w:t>
            </w:r>
          </w:p>
        </w:tc>
        <w:tc>
          <w:tcPr>
            <w:tcW w:w="2433"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Lab. Assignment 2  Application of a Linked List</w:t>
            </w:r>
            <w:r w:rsidRPr="00D0663E">
              <w:rPr>
                <w:rFonts w:hint="eastAsia"/>
              </w:rPr>
              <w:t>—</w:t>
            </w:r>
            <w:r w:rsidRPr="00D0663E">
              <w:rPr>
                <w:rFonts w:hint="eastAsia"/>
              </w:rPr>
              <w:t>Addition of Polynomials</w:t>
            </w:r>
          </w:p>
        </w:tc>
        <w:tc>
          <w:tcPr>
            <w:tcW w:w="695"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4</w:t>
            </w:r>
          </w:p>
        </w:tc>
        <w:tc>
          <w:tcPr>
            <w:tcW w:w="1769"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rPr>
                <w:rFonts w:ascii="宋体" w:hAnsi="宋体" w:cs="宋体"/>
                <w:color w:val="000000"/>
                <w:kern w:val="0"/>
                <w:szCs w:val="21"/>
              </w:rPr>
            </w:pPr>
            <w:r w:rsidRPr="00D0663E">
              <w:rPr>
                <w:rFonts w:ascii="宋体" w:hAnsi="宋体" w:cs="宋体" w:hint="eastAsia"/>
                <w:color w:val="000000"/>
                <w:kern w:val="0"/>
                <w:szCs w:val="21"/>
              </w:rPr>
              <w:t>学会创建并使用链表</w:t>
            </w:r>
          </w:p>
        </w:tc>
        <w:tc>
          <w:tcPr>
            <w:tcW w:w="1644"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建立链表，存储两个多项式，然后对两个多项式进行加法运算</w:t>
            </w:r>
            <w:r w:rsidR="00C51230">
              <w:rPr>
                <w:rFonts w:hint="eastAsia"/>
              </w:rPr>
              <w:t>，最后显示和多项式</w:t>
            </w:r>
          </w:p>
        </w:tc>
        <w:tc>
          <w:tcPr>
            <w:tcW w:w="850"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pPr>
            <w:r w:rsidRPr="00D0663E">
              <w:rPr>
                <w:rFonts w:hint="eastAsia"/>
              </w:rPr>
              <w:t>综合性</w:t>
            </w:r>
          </w:p>
        </w:tc>
        <w:tc>
          <w:tcPr>
            <w:tcW w:w="671"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center"/>
            </w:pPr>
            <w:r w:rsidRPr="00D0663E">
              <w:rPr>
                <w:rFonts w:hint="eastAsia"/>
              </w:rPr>
              <w:t>必做</w:t>
            </w:r>
          </w:p>
        </w:tc>
      </w:tr>
      <w:tr w:rsidR="00D0663E" w:rsidRPr="00215CE0" w:rsidTr="00D0663E">
        <w:trPr>
          <w:trHeight w:hRule="exact" w:val="1128"/>
          <w:jc w:val="center"/>
        </w:trPr>
        <w:tc>
          <w:tcPr>
            <w:tcW w:w="426"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center"/>
            </w:pPr>
            <w:r w:rsidRPr="00D0663E">
              <w:rPr>
                <w:rFonts w:hint="eastAsia"/>
              </w:rPr>
              <w:t>4</w:t>
            </w:r>
          </w:p>
        </w:tc>
        <w:tc>
          <w:tcPr>
            <w:tcW w:w="2433"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Lab. Assignment 8  Application of a binary tree</w:t>
            </w:r>
            <w:r w:rsidRPr="00D0663E">
              <w:rPr>
                <w:rFonts w:hint="eastAsia"/>
              </w:rPr>
              <w:t>—</w:t>
            </w:r>
            <w:r w:rsidRPr="00D0663E">
              <w:rPr>
                <w:rFonts w:hint="eastAsia"/>
              </w:rPr>
              <w:t>a binary tree for Stemma</w:t>
            </w:r>
          </w:p>
        </w:tc>
        <w:tc>
          <w:tcPr>
            <w:tcW w:w="695"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4</w:t>
            </w:r>
          </w:p>
        </w:tc>
        <w:tc>
          <w:tcPr>
            <w:tcW w:w="1769"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rPr>
                <w:rFonts w:ascii="宋体" w:hAnsi="宋体" w:cs="宋体"/>
                <w:color w:val="000000"/>
                <w:kern w:val="0"/>
                <w:szCs w:val="21"/>
              </w:rPr>
            </w:pPr>
            <w:r w:rsidRPr="00D0663E">
              <w:rPr>
                <w:rFonts w:ascii="宋体" w:hAnsi="宋体" w:cs="宋体" w:hint="eastAsia"/>
                <w:color w:val="000000"/>
                <w:kern w:val="0"/>
                <w:szCs w:val="21"/>
              </w:rPr>
              <w:t>学会创建并使用二叉树</w:t>
            </w:r>
          </w:p>
        </w:tc>
        <w:tc>
          <w:tcPr>
            <w:tcW w:w="1644"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left"/>
            </w:pPr>
            <w:r w:rsidRPr="00D0663E">
              <w:rPr>
                <w:rFonts w:hint="eastAsia"/>
              </w:rPr>
              <w:t>建立二叉树结构，存储家谱，并按层次结构打印家谱</w:t>
            </w:r>
          </w:p>
        </w:tc>
        <w:tc>
          <w:tcPr>
            <w:tcW w:w="850"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pPr>
            <w:r w:rsidRPr="00D0663E">
              <w:rPr>
                <w:rFonts w:hint="eastAsia"/>
              </w:rPr>
              <w:t>综合性</w:t>
            </w:r>
          </w:p>
        </w:tc>
        <w:tc>
          <w:tcPr>
            <w:tcW w:w="671" w:type="dxa"/>
            <w:tcBorders>
              <w:top w:val="single" w:sz="4" w:space="0" w:color="auto"/>
              <w:left w:val="single" w:sz="4" w:space="0" w:color="auto"/>
              <w:bottom w:val="single" w:sz="4" w:space="0" w:color="auto"/>
              <w:right w:val="single" w:sz="4" w:space="0" w:color="auto"/>
            </w:tcBorders>
            <w:vAlign w:val="center"/>
          </w:tcPr>
          <w:p w:rsidR="00D0663E" w:rsidRPr="00D0663E" w:rsidRDefault="00D0663E" w:rsidP="00D0663E">
            <w:pPr>
              <w:spacing w:line="280" w:lineRule="exact"/>
              <w:jc w:val="center"/>
            </w:pPr>
            <w:r w:rsidRPr="00D0663E">
              <w:rPr>
                <w:rFonts w:hint="eastAsia"/>
              </w:rPr>
              <w:t>必做</w:t>
            </w:r>
          </w:p>
        </w:tc>
      </w:tr>
    </w:tbl>
    <w:p w:rsidR="004B205C" w:rsidRPr="00F01D8B" w:rsidRDefault="0014244A" w:rsidP="00943E76">
      <w:pPr>
        <w:spacing w:beforeLines="50" w:afterLines="50" w:line="360" w:lineRule="exact"/>
        <w:ind w:firstLineChars="200" w:firstLine="482"/>
        <w:rPr>
          <w:rFonts w:ascii="宋体" w:hAnsi="宋体"/>
          <w:b/>
          <w:szCs w:val="21"/>
        </w:rPr>
      </w:pPr>
      <w:r>
        <w:rPr>
          <w:rFonts w:hint="eastAsia"/>
          <w:b/>
          <w:bCs/>
          <w:sz w:val="24"/>
        </w:rPr>
        <w:t>七</w:t>
      </w:r>
      <w:r w:rsidR="004B205C" w:rsidRPr="004872C0">
        <w:rPr>
          <w:rFonts w:hint="eastAsia"/>
          <w:b/>
          <w:bCs/>
          <w:sz w:val="24"/>
        </w:rPr>
        <w:t>、考核方</w:t>
      </w:r>
      <w:r w:rsidR="009E7ED1">
        <w:rPr>
          <w:rFonts w:hint="eastAsia"/>
          <w:b/>
          <w:bCs/>
          <w:sz w:val="24"/>
        </w:rPr>
        <w:t>式</w:t>
      </w:r>
      <w:r w:rsidR="004B205C" w:rsidRPr="004872C0">
        <w:rPr>
          <w:rFonts w:hint="eastAsia"/>
          <w:b/>
          <w:bCs/>
          <w:sz w:val="24"/>
        </w:rPr>
        <w:t>及成绩评定</w:t>
      </w:r>
    </w:p>
    <w:tbl>
      <w:tblPr>
        <w:tblW w:w="9102" w:type="dxa"/>
        <w:jc w:val="center"/>
        <w:tblLook w:val="04A0"/>
      </w:tblPr>
      <w:tblGrid>
        <w:gridCol w:w="1604"/>
        <w:gridCol w:w="3260"/>
        <w:gridCol w:w="2485"/>
        <w:gridCol w:w="1753"/>
      </w:tblGrid>
      <w:tr w:rsidR="00EE0911" w:rsidRPr="005E55F2" w:rsidTr="0048724C">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0911" w:rsidRPr="000145FB" w:rsidRDefault="00EE0911" w:rsidP="00EE0911">
            <w:pPr>
              <w:widowControl/>
              <w:jc w:val="center"/>
              <w:rPr>
                <w:rFonts w:ascii="宋体" w:hAnsi="宋体" w:cs="宋体"/>
                <w:color w:val="000000"/>
                <w:kern w:val="0"/>
                <w:szCs w:val="21"/>
              </w:rPr>
            </w:pPr>
            <w:r w:rsidRPr="000145FB">
              <w:rPr>
                <w:rFonts w:ascii="宋体" w:hAnsi="宋体" w:cs="宋体" w:hint="eastAsia"/>
                <w:color w:val="000000"/>
                <w:kern w:val="0"/>
                <w:szCs w:val="21"/>
              </w:rPr>
              <w:t>考核内容</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EE0911" w:rsidRPr="000145FB" w:rsidRDefault="00EE0911" w:rsidP="00925F23">
            <w:pPr>
              <w:widowControl/>
              <w:jc w:val="center"/>
              <w:rPr>
                <w:rFonts w:ascii="宋体" w:hAnsi="宋体" w:cs="宋体"/>
                <w:color w:val="000000"/>
                <w:kern w:val="0"/>
                <w:szCs w:val="21"/>
              </w:rPr>
            </w:pPr>
            <w:r w:rsidRPr="000145FB">
              <w:rPr>
                <w:rFonts w:ascii="宋体" w:hAnsi="宋体" w:cs="宋体" w:hint="eastAsia"/>
                <w:color w:val="000000"/>
                <w:kern w:val="0"/>
                <w:szCs w:val="21"/>
              </w:rPr>
              <w:t>考核方式</w:t>
            </w:r>
          </w:p>
        </w:tc>
        <w:tc>
          <w:tcPr>
            <w:tcW w:w="2485" w:type="dxa"/>
            <w:tcBorders>
              <w:top w:val="single" w:sz="4" w:space="0" w:color="auto"/>
              <w:left w:val="nil"/>
              <w:bottom w:val="single" w:sz="4" w:space="0" w:color="auto"/>
              <w:right w:val="single" w:sz="4" w:space="0" w:color="auto"/>
            </w:tcBorders>
            <w:shd w:val="clear" w:color="auto" w:fill="auto"/>
            <w:noWrap/>
            <w:vAlign w:val="center"/>
            <w:hideMark/>
          </w:tcPr>
          <w:p w:rsidR="00EE0911" w:rsidRPr="000145FB" w:rsidRDefault="00EE0911" w:rsidP="000145FB">
            <w:pPr>
              <w:widowControl/>
              <w:jc w:val="center"/>
              <w:rPr>
                <w:rFonts w:ascii="宋体" w:hAnsi="宋体" w:cs="宋体"/>
                <w:color w:val="000000"/>
                <w:kern w:val="0"/>
                <w:szCs w:val="21"/>
              </w:rPr>
            </w:pPr>
            <w:r w:rsidRPr="000145FB">
              <w:rPr>
                <w:rFonts w:ascii="宋体" w:hAnsi="宋体" w:cs="宋体" w:hint="eastAsia"/>
                <w:color w:val="000000"/>
                <w:kern w:val="0"/>
                <w:szCs w:val="21"/>
              </w:rPr>
              <w:t>评定标准（依据）</w:t>
            </w:r>
          </w:p>
        </w:tc>
        <w:tc>
          <w:tcPr>
            <w:tcW w:w="1753" w:type="dxa"/>
            <w:tcBorders>
              <w:top w:val="single" w:sz="4" w:space="0" w:color="auto"/>
              <w:left w:val="nil"/>
              <w:bottom w:val="single" w:sz="4" w:space="0" w:color="auto"/>
              <w:right w:val="single" w:sz="4" w:space="0" w:color="auto"/>
            </w:tcBorders>
            <w:vAlign w:val="center"/>
          </w:tcPr>
          <w:p w:rsidR="00EE0911" w:rsidRPr="000145FB" w:rsidRDefault="00EE0911" w:rsidP="000D6524">
            <w:pPr>
              <w:widowControl/>
              <w:jc w:val="left"/>
              <w:rPr>
                <w:rFonts w:ascii="宋体" w:hAnsi="宋体" w:cs="宋体"/>
                <w:color w:val="000000"/>
                <w:kern w:val="0"/>
                <w:szCs w:val="21"/>
              </w:rPr>
            </w:pPr>
            <w:r w:rsidRPr="000145FB">
              <w:rPr>
                <w:rFonts w:ascii="宋体" w:hAnsi="宋体" w:cs="宋体" w:hint="eastAsia"/>
                <w:color w:val="000000"/>
                <w:kern w:val="0"/>
                <w:szCs w:val="21"/>
              </w:rPr>
              <w:t>占总成绩比例</w:t>
            </w:r>
          </w:p>
        </w:tc>
      </w:tr>
      <w:tr w:rsidR="00EE0911" w:rsidRPr="005E55F2" w:rsidTr="00A431F0">
        <w:trPr>
          <w:trHeight w:hRule="exact" w:val="1031"/>
          <w:jc w:val="center"/>
        </w:trPr>
        <w:tc>
          <w:tcPr>
            <w:tcW w:w="1604" w:type="dxa"/>
            <w:tcBorders>
              <w:top w:val="nil"/>
              <w:left w:val="single" w:sz="4" w:space="0" w:color="auto"/>
              <w:bottom w:val="single" w:sz="4" w:space="0" w:color="auto"/>
              <w:right w:val="single" w:sz="4" w:space="0" w:color="auto"/>
            </w:tcBorders>
            <w:shd w:val="clear" w:color="auto" w:fill="auto"/>
            <w:noWrap/>
            <w:vAlign w:val="center"/>
            <w:hideMark/>
          </w:tcPr>
          <w:p w:rsidR="00EE0911" w:rsidRPr="000145FB" w:rsidRDefault="00EE0911" w:rsidP="00EE0911">
            <w:pPr>
              <w:widowControl/>
              <w:jc w:val="center"/>
              <w:rPr>
                <w:rFonts w:ascii="宋体" w:hAnsi="宋体" w:cs="宋体"/>
                <w:color w:val="000000"/>
                <w:kern w:val="0"/>
                <w:szCs w:val="21"/>
              </w:rPr>
            </w:pPr>
            <w:r w:rsidRPr="000145FB">
              <w:rPr>
                <w:rFonts w:ascii="宋体" w:hAnsi="宋体" w:cs="宋体" w:hint="eastAsia"/>
                <w:color w:val="000000"/>
                <w:kern w:val="0"/>
                <w:szCs w:val="21"/>
              </w:rPr>
              <w:t>过程考核</w:t>
            </w:r>
          </w:p>
        </w:tc>
        <w:tc>
          <w:tcPr>
            <w:tcW w:w="3260" w:type="dxa"/>
            <w:tcBorders>
              <w:top w:val="nil"/>
              <w:left w:val="nil"/>
              <w:bottom w:val="single" w:sz="4" w:space="0" w:color="auto"/>
              <w:right w:val="single" w:sz="4" w:space="0" w:color="auto"/>
            </w:tcBorders>
            <w:shd w:val="clear" w:color="auto" w:fill="auto"/>
            <w:noWrap/>
            <w:vAlign w:val="center"/>
          </w:tcPr>
          <w:p w:rsidR="00EE0911" w:rsidRPr="00D0663E" w:rsidRDefault="00A431F0" w:rsidP="00A12095">
            <w:pPr>
              <w:widowControl/>
              <w:jc w:val="left"/>
              <w:rPr>
                <w:rFonts w:ascii="宋体" w:hAnsi="宋体" w:cs="宋体"/>
                <w:kern w:val="0"/>
                <w:szCs w:val="21"/>
              </w:rPr>
            </w:pPr>
            <w:r>
              <w:rPr>
                <w:rFonts w:hint="eastAsia"/>
                <w:szCs w:val="21"/>
              </w:rPr>
              <w:t>课堂</w:t>
            </w:r>
            <w:r w:rsidR="00D0663E" w:rsidRPr="00D0663E">
              <w:rPr>
                <w:rFonts w:hint="eastAsia"/>
                <w:szCs w:val="21"/>
              </w:rPr>
              <w:t>点名</w:t>
            </w:r>
            <w:r w:rsidR="00EE0911" w:rsidRPr="00D0663E">
              <w:rPr>
                <w:rFonts w:hint="eastAsia"/>
                <w:szCs w:val="21"/>
              </w:rPr>
              <w:t>、作业</w:t>
            </w:r>
            <w:r w:rsidR="00D0663E" w:rsidRPr="00D0663E">
              <w:rPr>
                <w:rFonts w:hint="eastAsia"/>
                <w:szCs w:val="21"/>
              </w:rPr>
              <w:t>、实验</w:t>
            </w:r>
          </w:p>
        </w:tc>
        <w:tc>
          <w:tcPr>
            <w:tcW w:w="2485" w:type="dxa"/>
            <w:tcBorders>
              <w:top w:val="nil"/>
              <w:left w:val="nil"/>
              <w:bottom w:val="single" w:sz="4" w:space="0" w:color="auto"/>
              <w:right w:val="single" w:sz="4" w:space="0" w:color="auto"/>
            </w:tcBorders>
            <w:shd w:val="clear" w:color="auto" w:fill="auto"/>
            <w:noWrap/>
            <w:vAlign w:val="center"/>
          </w:tcPr>
          <w:p w:rsidR="00EE0911" w:rsidRPr="000145FB" w:rsidRDefault="00D0663E" w:rsidP="00EE0911">
            <w:pPr>
              <w:widowControl/>
              <w:jc w:val="left"/>
              <w:rPr>
                <w:rFonts w:ascii="宋体" w:hAnsi="宋体" w:cs="宋体"/>
                <w:color w:val="000000"/>
                <w:kern w:val="0"/>
                <w:szCs w:val="21"/>
              </w:rPr>
            </w:pPr>
            <w:r>
              <w:rPr>
                <w:rFonts w:ascii="宋体" w:hAnsi="宋体" w:cs="宋体" w:hint="eastAsia"/>
                <w:color w:val="000000"/>
                <w:kern w:val="0"/>
                <w:szCs w:val="21"/>
              </w:rPr>
              <w:t>到课率</w:t>
            </w:r>
            <w:r w:rsidR="00793B76">
              <w:rPr>
                <w:rFonts w:ascii="宋体" w:hAnsi="宋体" w:cs="宋体" w:hint="eastAsia"/>
                <w:color w:val="000000"/>
                <w:kern w:val="0"/>
                <w:szCs w:val="21"/>
              </w:rPr>
              <w:t>、作业批改成绩</w:t>
            </w:r>
            <w:r w:rsidR="00A431F0">
              <w:rPr>
                <w:rFonts w:ascii="宋体" w:hAnsi="宋体" w:cs="宋体" w:hint="eastAsia"/>
                <w:color w:val="000000"/>
                <w:kern w:val="0"/>
                <w:szCs w:val="21"/>
              </w:rPr>
              <w:t>、实验操作和实验报告成绩</w:t>
            </w:r>
          </w:p>
        </w:tc>
        <w:tc>
          <w:tcPr>
            <w:tcW w:w="1753" w:type="dxa"/>
            <w:tcBorders>
              <w:top w:val="nil"/>
              <w:left w:val="nil"/>
              <w:bottom w:val="single" w:sz="4" w:space="0" w:color="auto"/>
              <w:right w:val="single" w:sz="4" w:space="0" w:color="auto"/>
            </w:tcBorders>
            <w:vAlign w:val="center"/>
          </w:tcPr>
          <w:p w:rsidR="00EE0911" w:rsidRPr="000145FB" w:rsidRDefault="00793B76" w:rsidP="00EE0911">
            <w:pPr>
              <w:widowControl/>
              <w:jc w:val="left"/>
              <w:rPr>
                <w:rFonts w:ascii="宋体" w:hAnsi="宋体" w:cs="宋体"/>
                <w:color w:val="000000"/>
                <w:kern w:val="0"/>
                <w:szCs w:val="21"/>
              </w:rPr>
            </w:pPr>
            <w:r>
              <w:rPr>
                <w:rFonts w:ascii="宋体" w:hAnsi="宋体" w:cs="宋体"/>
                <w:color w:val="000000"/>
                <w:kern w:val="0"/>
                <w:szCs w:val="21"/>
              </w:rPr>
              <w:t>30</w:t>
            </w:r>
            <w:r>
              <w:rPr>
                <w:rFonts w:ascii="宋体" w:hAnsi="宋体" w:cs="宋体" w:hint="eastAsia"/>
                <w:color w:val="000000"/>
                <w:kern w:val="0"/>
                <w:szCs w:val="21"/>
              </w:rPr>
              <w:t>%</w:t>
            </w:r>
          </w:p>
        </w:tc>
      </w:tr>
      <w:tr w:rsidR="00EE0911" w:rsidRPr="005E55F2" w:rsidTr="0048724C">
        <w:trPr>
          <w:trHeight w:hRule="exact" w:val="570"/>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0911" w:rsidRPr="000145FB" w:rsidRDefault="00EE0911" w:rsidP="00EE0911">
            <w:pPr>
              <w:widowControl/>
              <w:jc w:val="center"/>
              <w:rPr>
                <w:rFonts w:ascii="宋体" w:hAnsi="宋体" w:cs="宋体"/>
                <w:color w:val="000000"/>
                <w:kern w:val="0"/>
                <w:szCs w:val="21"/>
              </w:rPr>
            </w:pPr>
            <w:r w:rsidRPr="000145FB">
              <w:rPr>
                <w:rFonts w:ascii="宋体" w:hAnsi="宋体" w:cs="宋体" w:hint="eastAsia"/>
                <w:color w:val="000000"/>
                <w:kern w:val="0"/>
                <w:szCs w:val="21"/>
              </w:rPr>
              <w:t>期末考核</w:t>
            </w:r>
          </w:p>
        </w:tc>
        <w:tc>
          <w:tcPr>
            <w:tcW w:w="3260" w:type="dxa"/>
            <w:tcBorders>
              <w:top w:val="single" w:sz="4" w:space="0" w:color="auto"/>
              <w:left w:val="nil"/>
              <w:bottom w:val="single" w:sz="4" w:space="0" w:color="auto"/>
              <w:right w:val="single" w:sz="4" w:space="0" w:color="auto"/>
            </w:tcBorders>
            <w:shd w:val="clear" w:color="auto" w:fill="auto"/>
            <w:noWrap/>
            <w:vAlign w:val="center"/>
          </w:tcPr>
          <w:p w:rsidR="00793B76" w:rsidRPr="00A431F0" w:rsidRDefault="00793B76" w:rsidP="0048724C">
            <w:pPr>
              <w:widowControl/>
              <w:jc w:val="left"/>
              <w:rPr>
                <w:color w:val="000000"/>
                <w:szCs w:val="21"/>
              </w:rPr>
            </w:pPr>
            <w:r w:rsidRPr="00090E52">
              <w:rPr>
                <w:rFonts w:hint="eastAsia"/>
                <w:color w:val="000000"/>
                <w:szCs w:val="21"/>
              </w:rPr>
              <w:t>闭卷</w:t>
            </w:r>
          </w:p>
        </w:tc>
        <w:tc>
          <w:tcPr>
            <w:tcW w:w="2485" w:type="dxa"/>
            <w:tcBorders>
              <w:top w:val="single" w:sz="4" w:space="0" w:color="auto"/>
              <w:left w:val="nil"/>
              <w:bottom w:val="single" w:sz="4" w:space="0" w:color="auto"/>
              <w:right w:val="single" w:sz="4" w:space="0" w:color="auto"/>
            </w:tcBorders>
            <w:shd w:val="clear" w:color="auto" w:fill="auto"/>
            <w:noWrap/>
            <w:vAlign w:val="center"/>
          </w:tcPr>
          <w:p w:rsidR="00EE0911" w:rsidRPr="000145FB" w:rsidRDefault="00793B76" w:rsidP="00EE0911">
            <w:pPr>
              <w:widowControl/>
              <w:jc w:val="left"/>
              <w:rPr>
                <w:rFonts w:ascii="宋体" w:hAnsi="宋体" w:cs="宋体"/>
                <w:color w:val="000000"/>
                <w:kern w:val="0"/>
                <w:szCs w:val="21"/>
              </w:rPr>
            </w:pPr>
            <w:r>
              <w:rPr>
                <w:rFonts w:ascii="宋体" w:hAnsi="宋体" w:cs="宋体" w:hint="eastAsia"/>
                <w:color w:val="000000"/>
                <w:kern w:val="0"/>
                <w:szCs w:val="21"/>
              </w:rPr>
              <w:t>卷面成绩</w:t>
            </w:r>
          </w:p>
        </w:tc>
        <w:tc>
          <w:tcPr>
            <w:tcW w:w="1753" w:type="dxa"/>
            <w:tcBorders>
              <w:top w:val="single" w:sz="4" w:space="0" w:color="auto"/>
              <w:left w:val="nil"/>
              <w:bottom w:val="single" w:sz="4" w:space="0" w:color="auto"/>
              <w:right w:val="single" w:sz="4" w:space="0" w:color="auto"/>
            </w:tcBorders>
            <w:vAlign w:val="center"/>
          </w:tcPr>
          <w:p w:rsidR="00EE0911" w:rsidRPr="000145FB" w:rsidRDefault="00793B76" w:rsidP="00EE0911">
            <w:pPr>
              <w:widowControl/>
              <w:jc w:val="left"/>
              <w:rPr>
                <w:rFonts w:ascii="宋体" w:hAnsi="宋体" w:cs="宋体"/>
                <w:color w:val="000000"/>
                <w:kern w:val="0"/>
                <w:szCs w:val="21"/>
              </w:rPr>
            </w:pPr>
            <w:r>
              <w:rPr>
                <w:rFonts w:ascii="宋体" w:hAnsi="宋体" w:cs="宋体"/>
                <w:color w:val="000000"/>
                <w:kern w:val="0"/>
                <w:szCs w:val="21"/>
              </w:rPr>
              <w:t>70%</w:t>
            </w:r>
          </w:p>
        </w:tc>
      </w:tr>
      <w:tr w:rsidR="0048724C" w:rsidRPr="005E55F2" w:rsidTr="00046206">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724C" w:rsidRPr="000145FB" w:rsidRDefault="0048724C" w:rsidP="00EE0911">
            <w:pPr>
              <w:widowControl/>
              <w:jc w:val="center"/>
              <w:rPr>
                <w:rFonts w:ascii="宋体" w:hAnsi="宋体" w:cs="宋体"/>
                <w:color w:val="000000"/>
                <w:kern w:val="0"/>
                <w:szCs w:val="21"/>
              </w:rPr>
            </w:pPr>
            <w:r>
              <w:rPr>
                <w:rFonts w:ascii="宋体" w:hAnsi="宋体" w:cs="宋体" w:hint="eastAsia"/>
                <w:color w:val="000000"/>
                <w:kern w:val="0"/>
                <w:szCs w:val="21"/>
              </w:rPr>
              <w:t>考核类别</w:t>
            </w:r>
          </w:p>
        </w:tc>
        <w:tc>
          <w:tcPr>
            <w:tcW w:w="7498" w:type="dxa"/>
            <w:gridSpan w:val="3"/>
            <w:tcBorders>
              <w:top w:val="single" w:sz="4" w:space="0" w:color="auto"/>
              <w:left w:val="nil"/>
              <w:bottom w:val="single" w:sz="4" w:space="0" w:color="auto"/>
              <w:right w:val="single" w:sz="4" w:space="0" w:color="auto"/>
            </w:tcBorders>
            <w:shd w:val="clear" w:color="auto" w:fill="auto"/>
            <w:noWrap/>
            <w:vAlign w:val="center"/>
          </w:tcPr>
          <w:p w:rsidR="0048724C" w:rsidRPr="00FA21F6" w:rsidRDefault="00A431F0" w:rsidP="00A431F0">
            <w:pPr>
              <w:widowControl/>
              <w:rPr>
                <w:rFonts w:ascii="宋体" w:hAnsi="宋体" w:cs="宋体"/>
                <w:color w:val="000000"/>
                <w:kern w:val="0"/>
                <w:szCs w:val="21"/>
              </w:rPr>
            </w:pPr>
            <w:r>
              <w:rPr>
                <w:rFonts w:hint="eastAsia"/>
                <w:color w:val="000000"/>
              </w:rPr>
              <w:t>考查</w:t>
            </w:r>
            <w:r w:rsidR="00793B76" w:rsidRPr="00090E52">
              <w:rPr>
                <w:rFonts w:hint="eastAsia"/>
                <w:color w:val="000000"/>
              </w:rPr>
              <w:t xml:space="preserve"> </w:t>
            </w:r>
            <w:r w:rsidR="00793B76">
              <w:rPr>
                <w:color w:val="2665F2"/>
              </w:rPr>
              <w:t xml:space="preserve"> </w:t>
            </w:r>
          </w:p>
        </w:tc>
      </w:tr>
      <w:tr w:rsidR="0048724C" w:rsidRPr="005E55F2" w:rsidTr="00046206">
        <w:trPr>
          <w:trHeight w:hRule="exact" w:val="425"/>
          <w:jc w:val="center"/>
        </w:trPr>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724C" w:rsidRPr="000145FB" w:rsidRDefault="0048724C" w:rsidP="00046206">
            <w:pPr>
              <w:widowControl/>
              <w:jc w:val="center"/>
              <w:rPr>
                <w:rFonts w:ascii="宋体" w:hAnsi="宋体" w:cs="宋体"/>
                <w:color w:val="000000"/>
                <w:kern w:val="0"/>
                <w:szCs w:val="21"/>
              </w:rPr>
            </w:pPr>
            <w:r w:rsidRPr="00F01D8B">
              <w:rPr>
                <w:rFonts w:ascii="宋体" w:hAnsi="宋体" w:hint="eastAsia"/>
                <w:szCs w:val="21"/>
              </w:rPr>
              <w:t>成绩</w:t>
            </w:r>
            <w:r>
              <w:rPr>
                <w:rFonts w:ascii="宋体" w:hAnsi="宋体" w:hint="eastAsia"/>
                <w:szCs w:val="21"/>
              </w:rPr>
              <w:t>登记方式</w:t>
            </w:r>
          </w:p>
        </w:tc>
        <w:tc>
          <w:tcPr>
            <w:tcW w:w="7498" w:type="dxa"/>
            <w:gridSpan w:val="3"/>
            <w:tcBorders>
              <w:top w:val="single" w:sz="4" w:space="0" w:color="auto"/>
              <w:left w:val="nil"/>
              <w:bottom w:val="single" w:sz="4" w:space="0" w:color="auto"/>
              <w:right w:val="single" w:sz="4" w:space="0" w:color="auto"/>
            </w:tcBorders>
            <w:shd w:val="clear" w:color="auto" w:fill="auto"/>
            <w:noWrap/>
            <w:vAlign w:val="center"/>
          </w:tcPr>
          <w:p w:rsidR="0048724C" w:rsidRPr="00FA21F6" w:rsidRDefault="00793B76" w:rsidP="00A431F0">
            <w:pPr>
              <w:widowControl/>
              <w:rPr>
                <w:rFonts w:ascii="宋体" w:hAnsi="宋体" w:cs="宋体"/>
                <w:color w:val="000000"/>
                <w:kern w:val="0"/>
                <w:szCs w:val="21"/>
              </w:rPr>
            </w:pPr>
            <w:r w:rsidRPr="00090E52">
              <w:rPr>
                <w:rFonts w:hint="eastAsia"/>
                <w:color w:val="000000"/>
                <w:szCs w:val="21"/>
              </w:rPr>
              <w:t>百分制</w:t>
            </w:r>
            <w:r>
              <w:rPr>
                <w:rFonts w:hint="eastAsia"/>
                <w:color w:val="2665F2"/>
                <w:szCs w:val="21"/>
              </w:rPr>
              <w:t xml:space="preserve"> </w:t>
            </w:r>
            <w:r>
              <w:rPr>
                <w:color w:val="2665F2"/>
                <w:szCs w:val="21"/>
              </w:rPr>
              <w:t xml:space="preserve"> </w:t>
            </w:r>
          </w:p>
        </w:tc>
      </w:tr>
    </w:tbl>
    <w:p w:rsidR="00A431F0" w:rsidRDefault="009B3023" w:rsidP="00943E76">
      <w:pPr>
        <w:spacing w:beforeLines="50" w:afterLines="50" w:line="360" w:lineRule="exact"/>
        <w:ind w:firstLineChars="200" w:firstLine="482"/>
        <w:rPr>
          <w:b/>
          <w:bCs/>
          <w:sz w:val="24"/>
        </w:rPr>
      </w:pPr>
      <w:r>
        <w:rPr>
          <w:rFonts w:hint="eastAsia"/>
          <w:b/>
          <w:bCs/>
          <w:sz w:val="24"/>
        </w:rPr>
        <w:t>八</w:t>
      </w:r>
      <w:r>
        <w:rPr>
          <w:b/>
          <w:bCs/>
          <w:sz w:val="24"/>
        </w:rPr>
        <w:t>、课程目标达成</w:t>
      </w:r>
      <w:r>
        <w:rPr>
          <w:rFonts w:hint="eastAsia"/>
          <w:b/>
          <w:bCs/>
          <w:sz w:val="24"/>
        </w:rPr>
        <w:t>度评价方法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2"/>
        <w:gridCol w:w="2982"/>
        <w:gridCol w:w="2982"/>
      </w:tblGrid>
      <w:tr w:rsidR="00A431F0" w:rsidRPr="0001497D" w:rsidTr="00A431F0">
        <w:tc>
          <w:tcPr>
            <w:tcW w:w="2982" w:type="dxa"/>
            <w:tcBorders>
              <w:top w:val="single" w:sz="4" w:space="0" w:color="000000"/>
              <w:left w:val="single" w:sz="4" w:space="0" w:color="000000"/>
              <w:bottom w:val="single" w:sz="4" w:space="0" w:color="000000"/>
              <w:right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课程目标</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教学环节</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成绩评定</w:t>
            </w:r>
          </w:p>
        </w:tc>
      </w:tr>
      <w:tr w:rsidR="00A431F0" w:rsidRPr="0001497D" w:rsidTr="00A431F0">
        <w:tc>
          <w:tcPr>
            <w:tcW w:w="2982" w:type="dxa"/>
            <w:tcBorders>
              <w:top w:val="single" w:sz="4" w:space="0" w:color="000000"/>
              <w:left w:val="single" w:sz="4" w:space="0" w:color="000000"/>
              <w:bottom w:val="single" w:sz="4" w:space="0" w:color="000000"/>
              <w:right w:val="single" w:sz="4" w:space="0" w:color="auto"/>
            </w:tcBorders>
            <w:shd w:val="clear" w:color="auto" w:fill="auto"/>
          </w:tcPr>
          <w:p w:rsidR="00A431F0" w:rsidRPr="00A431F0" w:rsidRDefault="00A431F0" w:rsidP="00A431F0">
            <w:pPr>
              <w:spacing w:line="360" w:lineRule="exact"/>
              <w:jc w:val="center"/>
              <w:rPr>
                <w:rFonts w:ascii="宋体" w:hAnsi="宋体"/>
                <w:bCs/>
                <w:szCs w:val="21"/>
              </w:rPr>
            </w:pPr>
            <w:r w:rsidRPr="00A431F0">
              <w:rPr>
                <w:rFonts w:ascii="宋体" w:hAnsi="宋体" w:hint="eastAsia"/>
                <w:bCs/>
                <w:szCs w:val="21"/>
              </w:rPr>
              <w:t>课程目标1</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讲授</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作业</w:t>
            </w:r>
            <w:r w:rsidRPr="00A431F0">
              <w:rPr>
                <w:rFonts w:ascii="宋体" w:hAnsi="宋体"/>
                <w:bCs/>
                <w:szCs w:val="21"/>
              </w:rPr>
              <w:t>A10</w:t>
            </w:r>
          </w:p>
        </w:tc>
      </w:tr>
      <w:tr w:rsidR="00A431F0" w:rsidRPr="0001497D" w:rsidTr="00A431F0">
        <w:tc>
          <w:tcPr>
            <w:tcW w:w="2982" w:type="dxa"/>
            <w:tcBorders>
              <w:top w:val="single" w:sz="4" w:space="0" w:color="000000"/>
              <w:left w:val="single" w:sz="4" w:space="0" w:color="000000"/>
              <w:bottom w:val="single" w:sz="4" w:space="0" w:color="000000"/>
              <w:right w:val="single" w:sz="4" w:space="0" w:color="auto"/>
            </w:tcBorders>
            <w:shd w:val="clear" w:color="auto" w:fill="auto"/>
          </w:tcPr>
          <w:p w:rsidR="00A431F0" w:rsidRPr="00A431F0" w:rsidRDefault="00A431F0" w:rsidP="00A431F0">
            <w:pPr>
              <w:spacing w:line="360" w:lineRule="exact"/>
              <w:jc w:val="center"/>
              <w:rPr>
                <w:rFonts w:ascii="宋体" w:hAnsi="宋体"/>
                <w:bCs/>
                <w:szCs w:val="21"/>
              </w:rPr>
            </w:pP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期末</w:t>
            </w:r>
            <w:r w:rsidRPr="0001497D">
              <w:rPr>
                <w:rFonts w:ascii="宋体" w:hAnsi="宋体"/>
                <w:bCs/>
                <w:szCs w:val="21"/>
              </w:rPr>
              <w:t>考试</w:t>
            </w:r>
            <w:r w:rsidRPr="00A431F0">
              <w:rPr>
                <w:rFonts w:ascii="宋体" w:hAnsi="宋体"/>
                <w:bCs/>
                <w:szCs w:val="21"/>
              </w:rPr>
              <w:t>B10</w:t>
            </w:r>
          </w:p>
        </w:tc>
      </w:tr>
      <w:tr w:rsidR="00A431F0" w:rsidRPr="0001497D" w:rsidTr="00A431F0">
        <w:tc>
          <w:tcPr>
            <w:tcW w:w="2982" w:type="dxa"/>
            <w:tcBorders>
              <w:top w:val="single" w:sz="4" w:space="0" w:color="000000"/>
              <w:left w:val="single" w:sz="4" w:space="0" w:color="000000"/>
              <w:bottom w:val="single" w:sz="4" w:space="0" w:color="000000"/>
              <w:right w:val="single" w:sz="4" w:space="0" w:color="auto"/>
            </w:tcBorders>
            <w:shd w:val="clear" w:color="auto" w:fill="auto"/>
          </w:tcPr>
          <w:p w:rsidR="00A431F0" w:rsidRPr="00A431F0" w:rsidRDefault="00A431F0" w:rsidP="00A431F0">
            <w:pPr>
              <w:spacing w:line="360" w:lineRule="exact"/>
              <w:jc w:val="center"/>
              <w:rPr>
                <w:rFonts w:ascii="宋体" w:hAnsi="宋体"/>
                <w:bCs/>
                <w:szCs w:val="21"/>
              </w:rPr>
            </w:pP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实验一</w:t>
            </w:r>
          </w:p>
        </w:tc>
        <w:tc>
          <w:tcPr>
            <w:tcW w:w="2982" w:type="dxa"/>
            <w:tcBorders>
              <w:top w:val="single" w:sz="4" w:space="0" w:color="auto"/>
              <w:left w:val="single" w:sz="4" w:space="0" w:color="auto"/>
              <w:bottom w:val="single" w:sz="4" w:space="0" w:color="auto"/>
              <w:right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实验</w:t>
            </w:r>
            <w:r w:rsidRPr="0001497D">
              <w:rPr>
                <w:rFonts w:ascii="宋体" w:hAnsi="宋体"/>
                <w:bCs/>
                <w:szCs w:val="21"/>
              </w:rPr>
              <w:t>成绩</w:t>
            </w:r>
            <w:r w:rsidRPr="00A431F0">
              <w:rPr>
                <w:rFonts w:ascii="宋体" w:hAnsi="宋体"/>
                <w:bCs/>
                <w:szCs w:val="21"/>
              </w:rPr>
              <w:t>C10</w:t>
            </w:r>
          </w:p>
        </w:tc>
      </w:tr>
      <w:tr w:rsidR="00A431F0" w:rsidRPr="0001497D" w:rsidTr="00B20720">
        <w:trPr>
          <w:trHeight w:val="370"/>
        </w:trPr>
        <w:tc>
          <w:tcPr>
            <w:tcW w:w="2982" w:type="dxa"/>
            <w:vMerge/>
            <w:shd w:val="clear" w:color="auto" w:fill="auto"/>
            <w:vAlign w:val="center"/>
          </w:tcPr>
          <w:p w:rsidR="00A431F0" w:rsidRPr="0001497D" w:rsidRDefault="00A431F0" w:rsidP="00B20720">
            <w:pPr>
              <w:widowControl/>
              <w:jc w:val="center"/>
              <w:rPr>
                <w:rFonts w:ascii="宋体" w:hAnsi="宋体" w:cs="宋体"/>
                <w:color w:val="000000"/>
                <w:kern w:val="0"/>
                <w:szCs w:val="21"/>
              </w:rPr>
            </w:pPr>
          </w:p>
        </w:tc>
        <w:tc>
          <w:tcPr>
            <w:tcW w:w="5964" w:type="dxa"/>
            <w:gridSpan w:val="2"/>
            <w:tcBorders>
              <w:top w:val="single" w:sz="4" w:space="0" w:color="auto"/>
            </w:tcBorders>
            <w:shd w:val="clear" w:color="auto" w:fill="auto"/>
          </w:tcPr>
          <w:p w:rsidR="00A431F0" w:rsidRPr="0001497D" w:rsidRDefault="00A431F0" w:rsidP="007604B3">
            <w:pPr>
              <w:spacing w:line="360" w:lineRule="exact"/>
              <w:jc w:val="center"/>
              <w:rPr>
                <w:rFonts w:ascii="宋体" w:hAnsi="宋体"/>
                <w:bCs/>
                <w:szCs w:val="21"/>
              </w:rPr>
            </w:pPr>
            <w:r w:rsidRPr="0001497D">
              <w:rPr>
                <w:rFonts w:ascii="宋体" w:hAnsi="宋体" w:hint="eastAsia"/>
                <w:bCs/>
                <w:szCs w:val="21"/>
              </w:rPr>
              <w:t>目标达成度</w:t>
            </w:r>
            <w:r>
              <w:rPr>
                <w:rFonts w:ascii="宋体" w:hAnsi="宋体" w:hint="eastAsia"/>
                <w:bCs/>
                <w:szCs w:val="21"/>
              </w:rPr>
              <w:t>1</w:t>
            </w:r>
            <w:r w:rsidRPr="0001497D">
              <w:rPr>
                <w:rFonts w:ascii="宋体" w:hAnsi="宋体"/>
                <w:bCs/>
                <w:szCs w:val="21"/>
              </w:rPr>
              <w:t>=</w:t>
            </w:r>
            <w:r w:rsidRPr="0001497D">
              <w:rPr>
                <w:rFonts w:ascii="宋体" w:hAnsi="宋体" w:hint="eastAsia"/>
                <w:bCs/>
                <w:szCs w:val="21"/>
              </w:rPr>
              <w:t>（</w:t>
            </w:r>
            <w:r>
              <w:rPr>
                <w:rFonts w:ascii="宋体" w:hAnsi="宋体" w:hint="eastAsia"/>
                <w:bCs/>
                <w:szCs w:val="21"/>
              </w:rPr>
              <w:t>0</w:t>
            </w:r>
            <w:r>
              <w:rPr>
                <w:rFonts w:ascii="宋体" w:hAnsi="宋体"/>
                <w:bCs/>
                <w:szCs w:val="21"/>
              </w:rPr>
              <w:t>.</w:t>
            </w:r>
            <w:r>
              <w:rPr>
                <w:rFonts w:ascii="宋体" w:hAnsi="宋体" w:hint="eastAsia"/>
                <w:bCs/>
                <w:szCs w:val="21"/>
              </w:rPr>
              <w:t>1</w:t>
            </w:r>
            <w:r w:rsidR="001F1591">
              <w:rPr>
                <w:rFonts w:ascii="MS Mincho" w:eastAsia="MS Mincho" w:hAnsi="MS Mincho" w:cs="MS Mincho" w:hint="eastAsia"/>
                <w:bCs/>
                <w:szCs w:val="21"/>
              </w:rPr>
              <w:t>☓</w:t>
            </w:r>
            <w:r w:rsidRPr="00D4753C">
              <w:rPr>
                <w:bCs/>
                <w:szCs w:val="21"/>
              </w:rPr>
              <w:t>A</w:t>
            </w:r>
            <w:r w:rsidRPr="00D4753C">
              <w:rPr>
                <w:bCs/>
                <w:szCs w:val="21"/>
                <w:vertAlign w:val="subscript"/>
              </w:rPr>
              <w:t>1</w:t>
            </w:r>
            <w:r w:rsidRPr="00D4753C">
              <w:rPr>
                <w:bCs/>
                <w:szCs w:val="21"/>
              </w:rPr>
              <w:t>+</w:t>
            </w:r>
            <w:r>
              <w:rPr>
                <w:rFonts w:ascii="宋体" w:hAnsi="宋体" w:hint="eastAsia"/>
                <w:bCs/>
                <w:szCs w:val="21"/>
              </w:rPr>
              <w:t>0</w:t>
            </w:r>
            <w:r>
              <w:rPr>
                <w:rFonts w:ascii="宋体" w:hAnsi="宋体"/>
                <w:bCs/>
                <w:szCs w:val="21"/>
              </w:rPr>
              <w:t>.</w:t>
            </w:r>
            <w:r w:rsidR="007604B3">
              <w:rPr>
                <w:rFonts w:ascii="宋体" w:hAnsi="宋体" w:hint="eastAsia"/>
                <w:bCs/>
                <w:szCs w:val="21"/>
              </w:rPr>
              <w:t>7</w:t>
            </w:r>
            <w:r w:rsidR="001F1591">
              <w:rPr>
                <w:rFonts w:ascii="MS Mincho" w:eastAsia="MS Mincho" w:hAnsi="MS Mincho" w:cs="MS Mincho" w:hint="eastAsia"/>
                <w:bCs/>
                <w:szCs w:val="21"/>
              </w:rPr>
              <w:t>☓</w:t>
            </w:r>
            <w:r w:rsidRPr="00D4753C">
              <w:rPr>
                <w:bCs/>
                <w:szCs w:val="21"/>
              </w:rPr>
              <w:t>B</w:t>
            </w:r>
            <w:r w:rsidRPr="00D4753C">
              <w:rPr>
                <w:bCs/>
                <w:szCs w:val="21"/>
                <w:vertAlign w:val="subscript"/>
              </w:rPr>
              <w:t>1</w:t>
            </w:r>
            <w:r w:rsidRPr="00D4753C">
              <w:rPr>
                <w:bCs/>
                <w:szCs w:val="21"/>
              </w:rPr>
              <w:t>+</w:t>
            </w:r>
            <w:r>
              <w:rPr>
                <w:rFonts w:ascii="宋体" w:hAnsi="宋体" w:hint="eastAsia"/>
                <w:bCs/>
                <w:szCs w:val="21"/>
              </w:rPr>
              <w:t>0</w:t>
            </w:r>
            <w:r>
              <w:rPr>
                <w:rFonts w:ascii="宋体" w:hAnsi="宋体"/>
                <w:bCs/>
                <w:szCs w:val="21"/>
              </w:rPr>
              <w:t>.</w:t>
            </w:r>
            <w:r w:rsidR="007604B3">
              <w:rPr>
                <w:rFonts w:ascii="宋体" w:hAnsi="宋体" w:hint="eastAsia"/>
                <w:bCs/>
                <w:szCs w:val="21"/>
              </w:rPr>
              <w:t>2</w:t>
            </w:r>
            <w:r w:rsidR="001F1591">
              <w:rPr>
                <w:rFonts w:ascii="MS Mincho" w:eastAsia="MS Mincho" w:hAnsi="MS Mincho" w:cs="MS Mincho" w:hint="eastAsia"/>
                <w:bCs/>
                <w:szCs w:val="21"/>
              </w:rPr>
              <w:t>☓</w:t>
            </w:r>
            <w:r w:rsidR="007604B3">
              <w:rPr>
                <w:rFonts w:hint="eastAsia"/>
                <w:bCs/>
                <w:szCs w:val="21"/>
              </w:rPr>
              <w:t>C</w:t>
            </w:r>
            <w:r w:rsidRPr="00D4753C">
              <w:rPr>
                <w:bCs/>
                <w:szCs w:val="21"/>
                <w:vertAlign w:val="subscript"/>
              </w:rPr>
              <w:t>1</w:t>
            </w:r>
            <w:r w:rsidRPr="0001497D">
              <w:rPr>
                <w:rFonts w:ascii="宋体" w:hAnsi="宋体" w:hint="eastAsia"/>
                <w:bCs/>
                <w:szCs w:val="21"/>
              </w:rPr>
              <w:t>）/（</w:t>
            </w:r>
            <w:r>
              <w:rPr>
                <w:rFonts w:ascii="宋体" w:hAnsi="宋体" w:hint="eastAsia"/>
                <w:bCs/>
                <w:szCs w:val="21"/>
              </w:rPr>
              <w:t>0</w:t>
            </w:r>
            <w:r>
              <w:rPr>
                <w:rFonts w:ascii="宋体" w:hAnsi="宋体"/>
                <w:bCs/>
                <w:szCs w:val="21"/>
              </w:rPr>
              <w:t>.</w:t>
            </w:r>
            <w:r>
              <w:rPr>
                <w:rFonts w:ascii="宋体" w:hAnsi="宋体" w:hint="eastAsia"/>
                <w:bCs/>
                <w:szCs w:val="21"/>
              </w:rPr>
              <w:t>1</w:t>
            </w:r>
            <w:r w:rsidR="001F1591">
              <w:rPr>
                <w:rFonts w:ascii="MS Mincho" w:eastAsia="MS Mincho" w:hAnsi="MS Mincho" w:cs="MS Mincho" w:hint="eastAsia"/>
                <w:bCs/>
                <w:szCs w:val="21"/>
              </w:rPr>
              <w:t>☓</w:t>
            </w:r>
            <w:r w:rsidRPr="00D4753C">
              <w:rPr>
                <w:bCs/>
                <w:szCs w:val="21"/>
              </w:rPr>
              <w:t>A</w:t>
            </w:r>
            <w:r w:rsidRPr="00D4753C">
              <w:rPr>
                <w:bCs/>
                <w:szCs w:val="21"/>
                <w:vertAlign w:val="subscript"/>
              </w:rPr>
              <w:t>10</w:t>
            </w:r>
            <w:r w:rsidRPr="00D4753C">
              <w:rPr>
                <w:bCs/>
                <w:szCs w:val="21"/>
              </w:rPr>
              <w:t>+</w:t>
            </w:r>
            <w:r>
              <w:rPr>
                <w:rFonts w:ascii="宋体" w:hAnsi="宋体" w:hint="eastAsia"/>
                <w:bCs/>
                <w:szCs w:val="21"/>
              </w:rPr>
              <w:t>0</w:t>
            </w:r>
            <w:r>
              <w:rPr>
                <w:rFonts w:ascii="宋体" w:hAnsi="宋体"/>
                <w:bCs/>
                <w:szCs w:val="21"/>
              </w:rPr>
              <w:t>.</w:t>
            </w:r>
            <w:r w:rsidR="007604B3">
              <w:rPr>
                <w:rFonts w:ascii="宋体" w:hAnsi="宋体" w:hint="eastAsia"/>
                <w:bCs/>
                <w:szCs w:val="21"/>
              </w:rPr>
              <w:t>7</w:t>
            </w:r>
            <w:r w:rsidR="001F1591">
              <w:rPr>
                <w:rFonts w:ascii="MS Mincho" w:eastAsia="MS Mincho" w:hAnsi="MS Mincho" w:cs="MS Mincho" w:hint="eastAsia"/>
                <w:bCs/>
                <w:szCs w:val="21"/>
              </w:rPr>
              <w:t>☓</w:t>
            </w:r>
            <w:r w:rsidRPr="00D4753C">
              <w:rPr>
                <w:bCs/>
                <w:szCs w:val="21"/>
              </w:rPr>
              <w:t>B</w:t>
            </w:r>
            <w:r w:rsidRPr="00D4753C">
              <w:rPr>
                <w:bCs/>
                <w:szCs w:val="21"/>
                <w:vertAlign w:val="subscript"/>
              </w:rPr>
              <w:t>10</w:t>
            </w:r>
            <w:r w:rsidRPr="00D4753C">
              <w:rPr>
                <w:bCs/>
                <w:szCs w:val="21"/>
              </w:rPr>
              <w:t>+</w:t>
            </w:r>
            <w:r>
              <w:rPr>
                <w:rFonts w:ascii="宋体" w:hAnsi="宋体" w:hint="eastAsia"/>
                <w:bCs/>
                <w:szCs w:val="21"/>
              </w:rPr>
              <w:t>0</w:t>
            </w:r>
            <w:r>
              <w:rPr>
                <w:rFonts w:ascii="宋体" w:hAnsi="宋体"/>
                <w:bCs/>
                <w:szCs w:val="21"/>
              </w:rPr>
              <w:t>.</w:t>
            </w:r>
            <w:r w:rsidR="007604B3">
              <w:rPr>
                <w:rFonts w:ascii="宋体" w:hAnsi="宋体" w:hint="eastAsia"/>
                <w:bCs/>
                <w:szCs w:val="21"/>
              </w:rPr>
              <w:t>2</w:t>
            </w:r>
            <w:r w:rsidR="001F1591">
              <w:rPr>
                <w:rFonts w:ascii="MS Mincho" w:eastAsia="MS Mincho" w:hAnsi="MS Mincho" w:cs="MS Mincho" w:hint="eastAsia"/>
                <w:bCs/>
                <w:szCs w:val="21"/>
              </w:rPr>
              <w:t>☓</w:t>
            </w:r>
            <w:r w:rsidRPr="00D4753C">
              <w:rPr>
                <w:bCs/>
                <w:szCs w:val="21"/>
              </w:rPr>
              <w:t>C</w:t>
            </w:r>
            <w:r w:rsidRPr="00D4753C">
              <w:rPr>
                <w:bCs/>
                <w:szCs w:val="21"/>
                <w:vertAlign w:val="subscript"/>
              </w:rPr>
              <w:t>10</w:t>
            </w:r>
            <w:r w:rsidRPr="0001497D">
              <w:rPr>
                <w:rFonts w:ascii="宋体" w:hAnsi="宋体" w:hint="eastAsia"/>
                <w:bCs/>
                <w:szCs w:val="21"/>
              </w:rPr>
              <w:t>）</w:t>
            </w:r>
          </w:p>
        </w:tc>
      </w:tr>
      <w:tr w:rsidR="00A431F0" w:rsidRPr="0001497D" w:rsidTr="00B20720">
        <w:trPr>
          <w:trHeight w:val="390"/>
        </w:trPr>
        <w:tc>
          <w:tcPr>
            <w:tcW w:w="2982" w:type="dxa"/>
            <w:vMerge w:val="restart"/>
            <w:shd w:val="clear" w:color="auto" w:fill="auto"/>
            <w:vAlign w:val="center"/>
          </w:tcPr>
          <w:p w:rsidR="00A431F0" w:rsidRPr="0001497D" w:rsidRDefault="00A431F0" w:rsidP="00B20720">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Pr>
                <w:rFonts w:hint="eastAsia"/>
                <w:color w:val="000000"/>
                <w:kern w:val="0"/>
                <w:szCs w:val="21"/>
              </w:rPr>
              <w:t>2</w:t>
            </w:r>
          </w:p>
        </w:tc>
        <w:tc>
          <w:tcPr>
            <w:tcW w:w="2982" w:type="dxa"/>
            <w:vMerge w:val="restart"/>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讲授</w:t>
            </w:r>
          </w:p>
        </w:tc>
        <w:tc>
          <w:tcPr>
            <w:tcW w:w="2982" w:type="dxa"/>
            <w:tcBorders>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 xml:space="preserve"> 作业</w:t>
            </w:r>
            <w:r w:rsidRPr="00D4753C">
              <w:rPr>
                <w:bCs/>
                <w:szCs w:val="21"/>
              </w:rPr>
              <w:t>A</w:t>
            </w:r>
            <w:r w:rsidRPr="00D4753C">
              <w:rPr>
                <w:bCs/>
                <w:szCs w:val="21"/>
                <w:vertAlign w:val="subscript"/>
              </w:rPr>
              <w:t>20</w:t>
            </w:r>
          </w:p>
        </w:tc>
      </w:tr>
      <w:tr w:rsidR="00A431F0" w:rsidRPr="0001497D" w:rsidTr="00B20720">
        <w:trPr>
          <w:trHeight w:val="367"/>
        </w:trPr>
        <w:tc>
          <w:tcPr>
            <w:tcW w:w="2982" w:type="dxa"/>
            <w:vMerge/>
            <w:shd w:val="clear" w:color="auto" w:fill="auto"/>
            <w:vAlign w:val="center"/>
          </w:tcPr>
          <w:p w:rsidR="00A431F0" w:rsidRPr="0001497D" w:rsidRDefault="00A431F0" w:rsidP="00B20720">
            <w:pPr>
              <w:widowControl/>
              <w:jc w:val="center"/>
              <w:rPr>
                <w:rFonts w:ascii="宋体" w:hAnsi="宋体" w:cs="宋体"/>
                <w:color w:val="000000"/>
                <w:kern w:val="0"/>
                <w:szCs w:val="21"/>
              </w:rPr>
            </w:pPr>
          </w:p>
        </w:tc>
        <w:tc>
          <w:tcPr>
            <w:tcW w:w="2982" w:type="dxa"/>
            <w:vMerge/>
            <w:tcBorders>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p>
        </w:tc>
        <w:tc>
          <w:tcPr>
            <w:tcW w:w="2982" w:type="dxa"/>
            <w:tcBorders>
              <w:top w:val="single" w:sz="4" w:space="0" w:color="auto"/>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期末</w:t>
            </w:r>
            <w:r w:rsidRPr="0001497D">
              <w:rPr>
                <w:rFonts w:ascii="宋体" w:hAnsi="宋体"/>
                <w:bCs/>
                <w:szCs w:val="21"/>
              </w:rPr>
              <w:t>考试</w:t>
            </w:r>
            <w:r w:rsidRPr="00D4753C">
              <w:rPr>
                <w:bCs/>
                <w:szCs w:val="21"/>
              </w:rPr>
              <w:t>B</w:t>
            </w:r>
            <w:r w:rsidRPr="00D4753C">
              <w:rPr>
                <w:bCs/>
                <w:szCs w:val="21"/>
                <w:vertAlign w:val="subscript"/>
              </w:rPr>
              <w:t>20</w:t>
            </w:r>
          </w:p>
        </w:tc>
      </w:tr>
      <w:tr w:rsidR="00A431F0" w:rsidRPr="0001497D" w:rsidTr="00B20720">
        <w:trPr>
          <w:trHeight w:val="330"/>
        </w:trPr>
        <w:tc>
          <w:tcPr>
            <w:tcW w:w="2982" w:type="dxa"/>
            <w:vMerge/>
            <w:shd w:val="clear" w:color="auto" w:fill="auto"/>
            <w:vAlign w:val="center"/>
          </w:tcPr>
          <w:p w:rsidR="00A431F0" w:rsidRPr="0001497D" w:rsidRDefault="00A431F0" w:rsidP="00B20720">
            <w:pPr>
              <w:widowControl/>
              <w:jc w:val="center"/>
              <w:rPr>
                <w:rFonts w:ascii="宋体" w:hAnsi="宋体" w:cs="宋体"/>
                <w:color w:val="000000"/>
                <w:kern w:val="0"/>
                <w:szCs w:val="21"/>
              </w:rPr>
            </w:pPr>
          </w:p>
        </w:tc>
        <w:tc>
          <w:tcPr>
            <w:tcW w:w="2982" w:type="dxa"/>
            <w:tcBorders>
              <w:top w:val="single" w:sz="4" w:space="0" w:color="auto"/>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实验二</w:t>
            </w:r>
            <w:r>
              <w:rPr>
                <w:rFonts w:ascii="宋体" w:hAnsi="宋体" w:hint="eastAsia"/>
                <w:bCs/>
                <w:szCs w:val="21"/>
              </w:rPr>
              <w:t>、实验三</w:t>
            </w:r>
          </w:p>
        </w:tc>
        <w:tc>
          <w:tcPr>
            <w:tcW w:w="2982" w:type="dxa"/>
            <w:tcBorders>
              <w:top w:val="single" w:sz="4" w:space="0" w:color="auto"/>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 xml:space="preserve"> 实验</w:t>
            </w:r>
            <w:r w:rsidRPr="0001497D">
              <w:rPr>
                <w:rFonts w:ascii="宋体" w:hAnsi="宋体"/>
                <w:bCs/>
                <w:szCs w:val="21"/>
              </w:rPr>
              <w:t>成绩</w:t>
            </w:r>
            <w:r w:rsidRPr="00D4753C">
              <w:rPr>
                <w:bCs/>
                <w:szCs w:val="21"/>
              </w:rPr>
              <w:t>C</w:t>
            </w:r>
            <w:r w:rsidRPr="00D4753C">
              <w:rPr>
                <w:bCs/>
                <w:szCs w:val="21"/>
                <w:vertAlign w:val="subscript"/>
              </w:rPr>
              <w:t>20</w:t>
            </w:r>
          </w:p>
        </w:tc>
      </w:tr>
      <w:tr w:rsidR="00A431F0" w:rsidRPr="0001497D" w:rsidTr="00B20720">
        <w:trPr>
          <w:trHeight w:val="156"/>
        </w:trPr>
        <w:tc>
          <w:tcPr>
            <w:tcW w:w="2982" w:type="dxa"/>
            <w:vMerge/>
            <w:shd w:val="clear" w:color="auto" w:fill="auto"/>
            <w:vAlign w:val="center"/>
          </w:tcPr>
          <w:p w:rsidR="00A431F0" w:rsidRPr="0001497D" w:rsidRDefault="00A431F0" w:rsidP="00B20720">
            <w:pPr>
              <w:widowControl/>
              <w:jc w:val="center"/>
              <w:rPr>
                <w:rFonts w:ascii="宋体" w:hAnsi="宋体" w:cs="宋体"/>
                <w:color w:val="000000"/>
                <w:kern w:val="0"/>
                <w:szCs w:val="21"/>
              </w:rPr>
            </w:pPr>
          </w:p>
        </w:tc>
        <w:tc>
          <w:tcPr>
            <w:tcW w:w="5964" w:type="dxa"/>
            <w:gridSpan w:val="2"/>
            <w:tcBorders>
              <w:top w:val="single" w:sz="4" w:space="0" w:color="auto"/>
            </w:tcBorders>
            <w:shd w:val="clear" w:color="auto" w:fill="auto"/>
          </w:tcPr>
          <w:p w:rsidR="00A431F0" w:rsidRPr="0001497D" w:rsidRDefault="00A431F0" w:rsidP="007604B3">
            <w:pPr>
              <w:spacing w:line="360" w:lineRule="exact"/>
              <w:jc w:val="center"/>
              <w:rPr>
                <w:rFonts w:ascii="宋体" w:hAnsi="宋体"/>
                <w:bCs/>
                <w:szCs w:val="21"/>
              </w:rPr>
            </w:pPr>
            <w:r w:rsidRPr="0001497D">
              <w:rPr>
                <w:rFonts w:ascii="宋体" w:hAnsi="宋体" w:hint="eastAsia"/>
                <w:bCs/>
                <w:szCs w:val="21"/>
              </w:rPr>
              <w:t>目标达成度</w:t>
            </w:r>
            <w:r w:rsidRPr="00D4753C">
              <w:rPr>
                <w:bCs/>
                <w:szCs w:val="21"/>
              </w:rPr>
              <w:t>2</w:t>
            </w:r>
            <w:r w:rsidRPr="0001497D">
              <w:rPr>
                <w:rFonts w:ascii="宋体" w:hAnsi="宋体"/>
                <w:bCs/>
                <w:szCs w:val="21"/>
              </w:rPr>
              <w:t>=</w:t>
            </w:r>
            <w:r w:rsidR="007604B3" w:rsidRPr="0001497D">
              <w:rPr>
                <w:rFonts w:ascii="宋体" w:hAnsi="宋体" w:hint="eastAsia"/>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1</w:t>
            </w:r>
            <w:r w:rsidR="001F1591">
              <w:rPr>
                <w:rFonts w:ascii="MS Mincho" w:eastAsia="MS Mincho" w:hAnsi="MS Mincho" w:cs="MS Mincho" w:hint="eastAsia"/>
                <w:bCs/>
                <w:szCs w:val="21"/>
              </w:rPr>
              <w:t>☓</w:t>
            </w:r>
            <w:r w:rsidR="007604B3" w:rsidRPr="00D4753C">
              <w:rPr>
                <w:bCs/>
                <w:szCs w:val="21"/>
              </w:rPr>
              <w:t>A</w:t>
            </w:r>
            <w:r w:rsidR="007604B3">
              <w:rPr>
                <w:rFonts w:hint="eastAsia"/>
                <w:bCs/>
                <w:szCs w:val="21"/>
                <w:vertAlign w:val="subscript"/>
              </w:rPr>
              <w:t>2</w:t>
            </w:r>
            <w:r w:rsidR="007604B3" w:rsidRPr="00D4753C">
              <w:rPr>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7</w:t>
            </w:r>
            <w:r w:rsidR="001F1591">
              <w:rPr>
                <w:rFonts w:ascii="MS Mincho" w:eastAsia="MS Mincho" w:hAnsi="MS Mincho" w:cs="MS Mincho" w:hint="eastAsia"/>
                <w:bCs/>
                <w:szCs w:val="21"/>
              </w:rPr>
              <w:t>☓</w:t>
            </w:r>
            <w:r w:rsidR="007604B3" w:rsidRPr="00D4753C">
              <w:rPr>
                <w:bCs/>
                <w:szCs w:val="21"/>
              </w:rPr>
              <w:t>B</w:t>
            </w:r>
            <w:r w:rsidR="007604B3">
              <w:rPr>
                <w:rFonts w:hint="eastAsia"/>
                <w:bCs/>
                <w:szCs w:val="21"/>
                <w:vertAlign w:val="subscript"/>
              </w:rPr>
              <w:t>2</w:t>
            </w:r>
            <w:r w:rsidR="007604B3" w:rsidRPr="00D4753C">
              <w:rPr>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2</w:t>
            </w:r>
            <w:r w:rsidR="001F1591">
              <w:rPr>
                <w:rFonts w:ascii="MS Mincho" w:eastAsia="MS Mincho" w:hAnsi="MS Mincho" w:cs="MS Mincho" w:hint="eastAsia"/>
                <w:bCs/>
                <w:szCs w:val="21"/>
              </w:rPr>
              <w:t>☓</w:t>
            </w:r>
            <w:r w:rsidR="007604B3">
              <w:rPr>
                <w:rFonts w:hint="eastAsia"/>
                <w:bCs/>
                <w:szCs w:val="21"/>
              </w:rPr>
              <w:t>C</w:t>
            </w:r>
            <w:r w:rsidR="007604B3">
              <w:rPr>
                <w:rFonts w:hint="eastAsia"/>
                <w:bCs/>
                <w:szCs w:val="21"/>
                <w:vertAlign w:val="subscript"/>
              </w:rPr>
              <w:t>2</w:t>
            </w:r>
            <w:r w:rsidR="007604B3" w:rsidRPr="0001497D">
              <w:rPr>
                <w:rFonts w:ascii="宋体" w:hAnsi="宋体" w:hint="eastAsia"/>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1</w:t>
            </w:r>
            <w:r w:rsidR="001F1591">
              <w:rPr>
                <w:rFonts w:ascii="MS Mincho" w:eastAsia="MS Mincho" w:hAnsi="MS Mincho" w:cs="MS Mincho" w:hint="eastAsia"/>
                <w:bCs/>
                <w:szCs w:val="21"/>
              </w:rPr>
              <w:t>☓</w:t>
            </w:r>
            <w:r w:rsidR="007604B3" w:rsidRPr="00D4753C">
              <w:rPr>
                <w:bCs/>
                <w:szCs w:val="21"/>
              </w:rPr>
              <w:t>A</w:t>
            </w:r>
            <w:r w:rsidR="007604B3">
              <w:rPr>
                <w:rFonts w:hint="eastAsia"/>
                <w:bCs/>
                <w:szCs w:val="21"/>
                <w:vertAlign w:val="subscript"/>
              </w:rPr>
              <w:t>2</w:t>
            </w:r>
            <w:r w:rsidR="007604B3" w:rsidRPr="00D4753C">
              <w:rPr>
                <w:bCs/>
                <w:szCs w:val="21"/>
                <w:vertAlign w:val="subscript"/>
              </w:rPr>
              <w:t>0</w:t>
            </w:r>
            <w:r w:rsidR="007604B3" w:rsidRPr="00D4753C">
              <w:rPr>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7</w:t>
            </w:r>
            <w:r w:rsidR="001F1591">
              <w:rPr>
                <w:rFonts w:ascii="MS Mincho" w:eastAsia="MS Mincho" w:hAnsi="MS Mincho" w:cs="MS Mincho" w:hint="eastAsia"/>
                <w:bCs/>
                <w:szCs w:val="21"/>
              </w:rPr>
              <w:t>☓</w:t>
            </w:r>
            <w:r w:rsidR="007604B3" w:rsidRPr="00D4753C">
              <w:rPr>
                <w:bCs/>
                <w:szCs w:val="21"/>
              </w:rPr>
              <w:t>B</w:t>
            </w:r>
            <w:r w:rsidR="007604B3">
              <w:rPr>
                <w:rFonts w:hint="eastAsia"/>
                <w:bCs/>
                <w:szCs w:val="21"/>
                <w:vertAlign w:val="subscript"/>
              </w:rPr>
              <w:t>2</w:t>
            </w:r>
            <w:r w:rsidR="007604B3" w:rsidRPr="00D4753C">
              <w:rPr>
                <w:bCs/>
                <w:szCs w:val="21"/>
                <w:vertAlign w:val="subscript"/>
              </w:rPr>
              <w:t>0</w:t>
            </w:r>
            <w:r w:rsidR="007604B3" w:rsidRPr="00D4753C">
              <w:rPr>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2</w:t>
            </w:r>
            <w:r w:rsidR="001F1591">
              <w:rPr>
                <w:rFonts w:ascii="MS Mincho" w:eastAsia="MS Mincho" w:hAnsi="MS Mincho" w:cs="MS Mincho" w:hint="eastAsia"/>
                <w:bCs/>
                <w:szCs w:val="21"/>
              </w:rPr>
              <w:t>☓</w:t>
            </w:r>
            <w:r w:rsidR="007604B3" w:rsidRPr="00D4753C">
              <w:rPr>
                <w:bCs/>
                <w:szCs w:val="21"/>
              </w:rPr>
              <w:t>C</w:t>
            </w:r>
            <w:r w:rsidR="007604B3">
              <w:rPr>
                <w:rFonts w:hint="eastAsia"/>
                <w:bCs/>
                <w:szCs w:val="21"/>
                <w:vertAlign w:val="subscript"/>
              </w:rPr>
              <w:t>2</w:t>
            </w:r>
            <w:r w:rsidR="007604B3" w:rsidRPr="00D4753C">
              <w:rPr>
                <w:bCs/>
                <w:szCs w:val="21"/>
                <w:vertAlign w:val="subscript"/>
              </w:rPr>
              <w:t>0</w:t>
            </w:r>
            <w:r w:rsidR="007604B3" w:rsidRPr="0001497D">
              <w:rPr>
                <w:rFonts w:ascii="宋体" w:hAnsi="宋体" w:hint="eastAsia"/>
                <w:bCs/>
                <w:szCs w:val="21"/>
              </w:rPr>
              <w:t>）</w:t>
            </w:r>
          </w:p>
        </w:tc>
      </w:tr>
      <w:tr w:rsidR="00A431F0" w:rsidRPr="0001497D" w:rsidTr="00B20720">
        <w:trPr>
          <w:trHeight w:val="390"/>
        </w:trPr>
        <w:tc>
          <w:tcPr>
            <w:tcW w:w="2982" w:type="dxa"/>
            <w:vMerge w:val="restart"/>
            <w:shd w:val="clear" w:color="auto" w:fill="auto"/>
            <w:vAlign w:val="center"/>
          </w:tcPr>
          <w:p w:rsidR="00A431F0" w:rsidRPr="0001497D" w:rsidRDefault="00A431F0" w:rsidP="00B20720">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sidRPr="0001497D">
              <w:rPr>
                <w:color w:val="000000"/>
                <w:kern w:val="0"/>
                <w:szCs w:val="21"/>
              </w:rPr>
              <w:t>3</w:t>
            </w:r>
          </w:p>
        </w:tc>
        <w:tc>
          <w:tcPr>
            <w:tcW w:w="2982" w:type="dxa"/>
            <w:vMerge w:val="restart"/>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讲授</w:t>
            </w:r>
          </w:p>
        </w:tc>
        <w:tc>
          <w:tcPr>
            <w:tcW w:w="2982" w:type="dxa"/>
            <w:tcBorders>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 xml:space="preserve"> 作业</w:t>
            </w:r>
            <w:r w:rsidRPr="00D4753C">
              <w:rPr>
                <w:bCs/>
                <w:szCs w:val="21"/>
              </w:rPr>
              <w:t>A</w:t>
            </w:r>
            <w:r w:rsidRPr="00D4753C">
              <w:rPr>
                <w:bCs/>
                <w:szCs w:val="21"/>
                <w:vertAlign w:val="subscript"/>
              </w:rPr>
              <w:t>30</w:t>
            </w:r>
          </w:p>
        </w:tc>
      </w:tr>
      <w:tr w:rsidR="00A431F0" w:rsidRPr="0001497D" w:rsidTr="00B20720">
        <w:trPr>
          <w:trHeight w:val="367"/>
        </w:trPr>
        <w:tc>
          <w:tcPr>
            <w:tcW w:w="2982" w:type="dxa"/>
            <w:vMerge/>
            <w:shd w:val="clear" w:color="auto" w:fill="auto"/>
            <w:vAlign w:val="center"/>
          </w:tcPr>
          <w:p w:rsidR="00A431F0" w:rsidRPr="0001497D" w:rsidRDefault="00A431F0" w:rsidP="00B20720">
            <w:pPr>
              <w:widowControl/>
              <w:jc w:val="center"/>
              <w:rPr>
                <w:rFonts w:ascii="宋体" w:hAnsi="宋体" w:cs="宋体"/>
                <w:color w:val="000000"/>
                <w:kern w:val="0"/>
                <w:szCs w:val="21"/>
              </w:rPr>
            </w:pPr>
          </w:p>
        </w:tc>
        <w:tc>
          <w:tcPr>
            <w:tcW w:w="2982" w:type="dxa"/>
            <w:vMerge/>
            <w:tcBorders>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p>
        </w:tc>
        <w:tc>
          <w:tcPr>
            <w:tcW w:w="2982" w:type="dxa"/>
            <w:tcBorders>
              <w:top w:val="single" w:sz="4" w:space="0" w:color="auto"/>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期末</w:t>
            </w:r>
            <w:r w:rsidRPr="0001497D">
              <w:rPr>
                <w:rFonts w:ascii="宋体" w:hAnsi="宋体"/>
                <w:bCs/>
                <w:szCs w:val="21"/>
              </w:rPr>
              <w:t>考试</w:t>
            </w:r>
            <w:r w:rsidRPr="00D4753C">
              <w:rPr>
                <w:bCs/>
                <w:szCs w:val="21"/>
              </w:rPr>
              <w:t>B</w:t>
            </w:r>
            <w:r w:rsidRPr="00D4753C">
              <w:rPr>
                <w:bCs/>
                <w:szCs w:val="21"/>
                <w:vertAlign w:val="subscript"/>
              </w:rPr>
              <w:t>30</w:t>
            </w:r>
          </w:p>
        </w:tc>
      </w:tr>
      <w:tr w:rsidR="00A431F0" w:rsidRPr="0001497D" w:rsidTr="00B20720">
        <w:trPr>
          <w:trHeight w:val="330"/>
        </w:trPr>
        <w:tc>
          <w:tcPr>
            <w:tcW w:w="2982" w:type="dxa"/>
            <w:vMerge/>
            <w:shd w:val="clear" w:color="auto" w:fill="auto"/>
            <w:vAlign w:val="center"/>
          </w:tcPr>
          <w:p w:rsidR="00A431F0" w:rsidRPr="0001497D" w:rsidRDefault="00A431F0" w:rsidP="00B20720">
            <w:pPr>
              <w:widowControl/>
              <w:jc w:val="center"/>
              <w:rPr>
                <w:rFonts w:ascii="宋体" w:hAnsi="宋体" w:cs="宋体"/>
                <w:color w:val="000000"/>
                <w:kern w:val="0"/>
                <w:szCs w:val="21"/>
              </w:rPr>
            </w:pPr>
          </w:p>
        </w:tc>
        <w:tc>
          <w:tcPr>
            <w:tcW w:w="2982" w:type="dxa"/>
            <w:tcBorders>
              <w:top w:val="single" w:sz="4" w:space="0" w:color="auto"/>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实验</w:t>
            </w:r>
            <w:r>
              <w:rPr>
                <w:rFonts w:ascii="宋体" w:hAnsi="宋体" w:hint="eastAsia"/>
                <w:bCs/>
                <w:szCs w:val="21"/>
              </w:rPr>
              <w:t>八</w:t>
            </w:r>
          </w:p>
        </w:tc>
        <w:tc>
          <w:tcPr>
            <w:tcW w:w="2982" w:type="dxa"/>
            <w:tcBorders>
              <w:top w:val="single" w:sz="4" w:space="0" w:color="auto"/>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 xml:space="preserve"> 实验</w:t>
            </w:r>
            <w:r w:rsidRPr="0001497D">
              <w:rPr>
                <w:rFonts w:ascii="宋体" w:hAnsi="宋体"/>
                <w:bCs/>
                <w:szCs w:val="21"/>
              </w:rPr>
              <w:t>成绩</w:t>
            </w:r>
            <w:r w:rsidRPr="00D4753C">
              <w:rPr>
                <w:bCs/>
                <w:szCs w:val="21"/>
              </w:rPr>
              <w:t>C</w:t>
            </w:r>
            <w:r w:rsidRPr="00D4753C">
              <w:rPr>
                <w:bCs/>
                <w:szCs w:val="21"/>
                <w:vertAlign w:val="subscript"/>
              </w:rPr>
              <w:t>30</w:t>
            </w:r>
          </w:p>
        </w:tc>
      </w:tr>
      <w:tr w:rsidR="00A431F0" w:rsidRPr="0001497D" w:rsidTr="00B20720">
        <w:trPr>
          <w:trHeight w:val="156"/>
        </w:trPr>
        <w:tc>
          <w:tcPr>
            <w:tcW w:w="2982" w:type="dxa"/>
            <w:vMerge/>
            <w:shd w:val="clear" w:color="auto" w:fill="auto"/>
            <w:vAlign w:val="center"/>
          </w:tcPr>
          <w:p w:rsidR="00A431F0" w:rsidRPr="0001497D" w:rsidRDefault="00A431F0" w:rsidP="00B20720">
            <w:pPr>
              <w:widowControl/>
              <w:jc w:val="center"/>
              <w:rPr>
                <w:rFonts w:ascii="宋体" w:hAnsi="宋体" w:cs="宋体"/>
                <w:color w:val="000000"/>
                <w:kern w:val="0"/>
                <w:szCs w:val="21"/>
              </w:rPr>
            </w:pPr>
          </w:p>
        </w:tc>
        <w:tc>
          <w:tcPr>
            <w:tcW w:w="5964" w:type="dxa"/>
            <w:gridSpan w:val="2"/>
            <w:tcBorders>
              <w:top w:val="single" w:sz="4" w:space="0" w:color="auto"/>
            </w:tcBorders>
            <w:shd w:val="clear" w:color="auto" w:fill="auto"/>
          </w:tcPr>
          <w:p w:rsidR="00A431F0" w:rsidRPr="0001497D" w:rsidRDefault="00A431F0" w:rsidP="001F1591">
            <w:pPr>
              <w:spacing w:line="360" w:lineRule="exact"/>
              <w:jc w:val="center"/>
              <w:rPr>
                <w:rFonts w:ascii="宋体" w:hAnsi="宋体"/>
                <w:bCs/>
                <w:szCs w:val="21"/>
              </w:rPr>
            </w:pPr>
            <w:r w:rsidRPr="0001497D">
              <w:rPr>
                <w:rFonts w:ascii="宋体" w:hAnsi="宋体" w:hint="eastAsia"/>
                <w:bCs/>
                <w:szCs w:val="21"/>
              </w:rPr>
              <w:t>目标达成度</w:t>
            </w:r>
            <w:r w:rsidRPr="00D4753C">
              <w:rPr>
                <w:bCs/>
                <w:szCs w:val="21"/>
              </w:rPr>
              <w:t>3</w:t>
            </w:r>
            <w:r w:rsidRPr="0001497D">
              <w:rPr>
                <w:rFonts w:ascii="宋体" w:hAnsi="宋体"/>
                <w:bCs/>
                <w:szCs w:val="21"/>
              </w:rPr>
              <w:t>=</w:t>
            </w:r>
            <w:r w:rsidR="007604B3" w:rsidRPr="0001497D">
              <w:rPr>
                <w:rFonts w:ascii="宋体" w:hAnsi="宋体" w:hint="eastAsia"/>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1</w:t>
            </w:r>
            <w:r w:rsidR="001F1591">
              <w:rPr>
                <w:rFonts w:ascii="Arial Unicode MS" w:eastAsia="Arial Unicode MS" w:hAnsi="Arial Unicode MS" w:cs="Arial Unicode MS" w:hint="eastAsia"/>
                <w:bCs/>
                <w:szCs w:val="21"/>
              </w:rPr>
              <w:t>☓</w:t>
            </w:r>
            <w:r w:rsidR="007604B3" w:rsidRPr="00D4753C">
              <w:rPr>
                <w:bCs/>
                <w:szCs w:val="21"/>
              </w:rPr>
              <w:t>A</w:t>
            </w:r>
            <w:r w:rsidR="007604B3">
              <w:rPr>
                <w:rFonts w:hint="eastAsia"/>
                <w:bCs/>
                <w:szCs w:val="21"/>
                <w:vertAlign w:val="subscript"/>
              </w:rPr>
              <w:t>3</w:t>
            </w:r>
            <w:r w:rsidR="007604B3" w:rsidRPr="00D4753C">
              <w:rPr>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7</w:t>
            </w:r>
            <w:r w:rsidR="001F1591">
              <w:rPr>
                <w:rFonts w:ascii="Arial Unicode MS" w:eastAsia="Arial Unicode MS" w:hAnsi="Arial Unicode MS" w:cs="Arial Unicode MS" w:hint="eastAsia"/>
                <w:bCs/>
                <w:szCs w:val="21"/>
              </w:rPr>
              <w:t>☓</w:t>
            </w:r>
            <w:r w:rsidR="007604B3" w:rsidRPr="00D4753C">
              <w:rPr>
                <w:bCs/>
                <w:szCs w:val="21"/>
              </w:rPr>
              <w:t>B</w:t>
            </w:r>
            <w:r w:rsidR="007604B3">
              <w:rPr>
                <w:rFonts w:hint="eastAsia"/>
                <w:bCs/>
                <w:szCs w:val="21"/>
                <w:vertAlign w:val="subscript"/>
              </w:rPr>
              <w:t>3</w:t>
            </w:r>
            <w:r w:rsidR="007604B3" w:rsidRPr="00D4753C">
              <w:rPr>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2</w:t>
            </w:r>
            <w:r w:rsidR="001F1591">
              <w:rPr>
                <w:rFonts w:ascii="MS Mincho" w:eastAsia="MS Mincho" w:hAnsi="MS Mincho" w:cs="MS Mincho" w:hint="eastAsia"/>
                <w:bCs/>
                <w:szCs w:val="21"/>
              </w:rPr>
              <w:t>☓</w:t>
            </w:r>
            <w:r w:rsidR="007604B3">
              <w:rPr>
                <w:rFonts w:hint="eastAsia"/>
                <w:bCs/>
                <w:szCs w:val="21"/>
              </w:rPr>
              <w:t>C</w:t>
            </w:r>
            <w:r w:rsidR="007604B3">
              <w:rPr>
                <w:rFonts w:hint="eastAsia"/>
                <w:bCs/>
                <w:szCs w:val="21"/>
                <w:vertAlign w:val="subscript"/>
              </w:rPr>
              <w:t>3</w:t>
            </w:r>
            <w:r w:rsidR="007604B3" w:rsidRPr="0001497D">
              <w:rPr>
                <w:rFonts w:ascii="宋体" w:hAnsi="宋体" w:hint="eastAsia"/>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1</w:t>
            </w:r>
            <w:r w:rsidR="001F1591">
              <w:rPr>
                <w:rFonts w:ascii="MS Mincho" w:eastAsia="MS Mincho" w:hAnsi="MS Mincho" w:cs="MS Mincho" w:hint="eastAsia"/>
                <w:bCs/>
                <w:szCs w:val="21"/>
              </w:rPr>
              <w:t>☓</w:t>
            </w:r>
            <w:r w:rsidR="007604B3" w:rsidRPr="00D4753C">
              <w:rPr>
                <w:bCs/>
                <w:szCs w:val="21"/>
              </w:rPr>
              <w:t>A</w:t>
            </w:r>
            <w:r w:rsidR="007604B3">
              <w:rPr>
                <w:rFonts w:hint="eastAsia"/>
                <w:bCs/>
                <w:szCs w:val="21"/>
                <w:vertAlign w:val="subscript"/>
              </w:rPr>
              <w:t>3</w:t>
            </w:r>
            <w:r w:rsidR="007604B3" w:rsidRPr="00D4753C">
              <w:rPr>
                <w:bCs/>
                <w:szCs w:val="21"/>
                <w:vertAlign w:val="subscript"/>
              </w:rPr>
              <w:t>0</w:t>
            </w:r>
            <w:r w:rsidR="007604B3" w:rsidRPr="00D4753C">
              <w:rPr>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7</w:t>
            </w:r>
            <w:r w:rsidR="001F1591">
              <w:rPr>
                <w:rFonts w:ascii="MS Mincho" w:eastAsia="MS Mincho" w:hAnsi="MS Mincho" w:cs="MS Mincho" w:hint="eastAsia"/>
                <w:bCs/>
                <w:szCs w:val="21"/>
              </w:rPr>
              <w:t>☓</w:t>
            </w:r>
            <w:r w:rsidR="007604B3" w:rsidRPr="00D4753C">
              <w:rPr>
                <w:bCs/>
                <w:szCs w:val="21"/>
              </w:rPr>
              <w:t>B</w:t>
            </w:r>
            <w:r w:rsidR="007604B3">
              <w:rPr>
                <w:rFonts w:hint="eastAsia"/>
                <w:bCs/>
                <w:szCs w:val="21"/>
                <w:vertAlign w:val="subscript"/>
              </w:rPr>
              <w:t>3</w:t>
            </w:r>
            <w:r w:rsidR="007604B3" w:rsidRPr="00D4753C">
              <w:rPr>
                <w:bCs/>
                <w:szCs w:val="21"/>
                <w:vertAlign w:val="subscript"/>
              </w:rPr>
              <w:t>0</w:t>
            </w:r>
            <w:r w:rsidR="007604B3" w:rsidRPr="00D4753C">
              <w:rPr>
                <w:bCs/>
                <w:szCs w:val="21"/>
              </w:rPr>
              <w:t>+</w:t>
            </w:r>
            <w:r w:rsidR="007604B3">
              <w:rPr>
                <w:rFonts w:ascii="宋体" w:hAnsi="宋体" w:hint="eastAsia"/>
                <w:bCs/>
                <w:szCs w:val="21"/>
              </w:rPr>
              <w:t>0</w:t>
            </w:r>
            <w:r w:rsidR="007604B3">
              <w:rPr>
                <w:rFonts w:ascii="宋体" w:hAnsi="宋体"/>
                <w:bCs/>
                <w:szCs w:val="21"/>
              </w:rPr>
              <w:t>.</w:t>
            </w:r>
            <w:r w:rsidR="007604B3">
              <w:rPr>
                <w:rFonts w:ascii="宋体" w:hAnsi="宋体" w:hint="eastAsia"/>
                <w:bCs/>
                <w:szCs w:val="21"/>
              </w:rPr>
              <w:t>2</w:t>
            </w:r>
            <w:r w:rsidR="001F1591">
              <w:rPr>
                <w:rFonts w:ascii="MS Mincho" w:eastAsia="MS Mincho" w:hAnsi="MS Mincho" w:cs="MS Mincho" w:hint="eastAsia"/>
                <w:bCs/>
                <w:szCs w:val="21"/>
              </w:rPr>
              <w:t>☓</w:t>
            </w:r>
            <w:r w:rsidR="007604B3" w:rsidRPr="00D4753C">
              <w:rPr>
                <w:bCs/>
                <w:szCs w:val="21"/>
              </w:rPr>
              <w:t>C</w:t>
            </w:r>
            <w:r w:rsidR="007604B3">
              <w:rPr>
                <w:rFonts w:hint="eastAsia"/>
                <w:bCs/>
                <w:szCs w:val="21"/>
                <w:vertAlign w:val="subscript"/>
              </w:rPr>
              <w:t>3</w:t>
            </w:r>
            <w:r w:rsidR="007604B3" w:rsidRPr="00D4753C">
              <w:rPr>
                <w:bCs/>
                <w:szCs w:val="21"/>
                <w:vertAlign w:val="subscript"/>
              </w:rPr>
              <w:t>0</w:t>
            </w:r>
            <w:r w:rsidR="007604B3" w:rsidRPr="0001497D">
              <w:rPr>
                <w:rFonts w:ascii="宋体" w:hAnsi="宋体" w:hint="eastAsia"/>
                <w:bCs/>
                <w:szCs w:val="21"/>
              </w:rPr>
              <w:t>）</w:t>
            </w:r>
          </w:p>
        </w:tc>
      </w:tr>
      <w:tr w:rsidR="00A431F0" w:rsidRPr="0001497D" w:rsidTr="00B20720">
        <w:trPr>
          <w:trHeight w:val="471"/>
        </w:trPr>
        <w:tc>
          <w:tcPr>
            <w:tcW w:w="2982" w:type="dxa"/>
            <w:vMerge w:val="restart"/>
            <w:shd w:val="clear" w:color="auto" w:fill="auto"/>
            <w:vAlign w:val="center"/>
          </w:tcPr>
          <w:p w:rsidR="00A431F0" w:rsidRPr="0001497D" w:rsidRDefault="00A431F0" w:rsidP="00B20720">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Pr>
                <w:rFonts w:hint="eastAsia"/>
                <w:color w:val="000000"/>
                <w:kern w:val="0"/>
                <w:szCs w:val="21"/>
              </w:rPr>
              <w:t>4</w:t>
            </w:r>
          </w:p>
        </w:tc>
        <w:tc>
          <w:tcPr>
            <w:tcW w:w="2982" w:type="dxa"/>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讲授</w:t>
            </w:r>
          </w:p>
        </w:tc>
        <w:tc>
          <w:tcPr>
            <w:tcW w:w="2982" w:type="dxa"/>
            <w:shd w:val="clear" w:color="auto" w:fill="auto"/>
          </w:tcPr>
          <w:p w:rsidR="00A431F0" w:rsidRPr="0001497D" w:rsidRDefault="00A431F0" w:rsidP="00B20720">
            <w:pPr>
              <w:spacing w:line="360" w:lineRule="exact"/>
              <w:jc w:val="center"/>
              <w:rPr>
                <w:rFonts w:ascii="宋体" w:hAnsi="宋体"/>
                <w:bCs/>
                <w:szCs w:val="21"/>
                <w:vertAlign w:val="subscript"/>
              </w:rPr>
            </w:pPr>
            <w:r w:rsidRPr="0001497D">
              <w:rPr>
                <w:rFonts w:ascii="宋体" w:hAnsi="宋体" w:hint="eastAsia"/>
                <w:bCs/>
                <w:szCs w:val="21"/>
              </w:rPr>
              <w:t>期末</w:t>
            </w:r>
            <w:r w:rsidRPr="0001497D">
              <w:rPr>
                <w:rFonts w:ascii="宋体" w:hAnsi="宋体"/>
                <w:bCs/>
                <w:szCs w:val="21"/>
              </w:rPr>
              <w:t>考试</w:t>
            </w:r>
            <w:r w:rsidRPr="00D4753C">
              <w:rPr>
                <w:bCs/>
                <w:szCs w:val="21"/>
              </w:rPr>
              <w:t>B</w:t>
            </w:r>
            <w:r w:rsidRPr="00D4753C">
              <w:rPr>
                <w:bCs/>
                <w:szCs w:val="21"/>
                <w:vertAlign w:val="subscript"/>
              </w:rPr>
              <w:t>40</w:t>
            </w:r>
          </w:p>
        </w:tc>
      </w:tr>
      <w:tr w:rsidR="00A431F0" w:rsidRPr="0001497D" w:rsidTr="00B20720">
        <w:trPr>
          <w:trHeight w:val="362"/>
        </w:trPr>
        <w:tc>
          <w:tcPr>
            <w:tcW w:w="2982" w:type="dxa"/>
            <w:vMerge/>
            <w:shd w:val="clear" w:color="auto" w:fill="auto"/>
            <w:vAlign w:val="center"/>
          </w:tcPr>
          <w:p w:rsidR="00A431F0" w:rsidRPr="0001497D" w:rsidRDefault="00A431F0" w:rsidP="00B20720">
            <w:pPr>
              <w:widowControl/>
              <w:jc w:val="center"/>
              <w:rPr>
                <w:rFonts w:ascii="宋体" w:hAnsi="宋体" w:cs="宋体"/>
                <w:color w:val="000000"/>
                <w:kern w:val="0"/>
                <w:szCs w:val="21"/>
              </w:rPr>
            </w:pPr>
          </w:p>
        </w:tc>
        <w:tc>
          <w:tcPr>
            <w:tcW w:w="5964" w:type="dxa"/>
            <w:gridSpan w:val="2"/>
            <w:tcBorders>
              <w:top w:val="single" w:sz="4" w:space="0" w:color="auto"/>
              <w:bottom w:val="single" w:sz="4" w:space="0" w:color="auto"/>
            </w:tcBorders>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目标达成度</w:t>
            </w:r>
            <w:r w:rsidRPr="00D4753C">
              <w:rPr>
                <w:bCs/>
                <w:szCs w:val="21"/>
              </w:rPr>
              <w:t>4</w:t>
            </w:r>
            <w:r w:rsidRPr="0001497D">
              <w:rPr>
                <w:rFonts w:ascii="宋体" w:hAnsi="宋体"/>
                <w:bCs/>
                <w:szCs w:val="21"/>
              </w:rPr>
              <w:t>=</w:t>
            </w:r>
            <w:r>
              <w:rPr>
                <w:rFonts w:hint="eastAsia"/>
                <w:bCs/>
                <w:szCs w:val="21"/>
              </w:rPr>
              <w:t>B</w:t>
            </w:r>
            <w:r w:rsidRPr="00D4753C">
              <w:rPr>
                <w:bCs/>
                <w:szCs w:val="21"/>
                <w:vertAlign w:val="subscript"/>
              </w:rPr>
              <w:t>4</w:t>
            </w:r>
            <w:r w:rsidRPr="0001497D">
              <w:rPr>
                <w:rFonts w:ascii="宋体" w:hAnsi="宋体" w:hint="eastAsia"/>
                <w:bCs/>
                <w:szCs w:val="21"/>
              </w:rPr>
              <w:t>/</w:t>
            </w:r>
            <w:r>
              <w:rPr>
                <w:rFonts w:hint="eastAsia"/>
                <w:bCs/>
                <w:szCs w:val="21"/>
              </w:rPr>
              <w:t>B</w:t>
            </w:r>
            <w:r w:rsidRPr="00D4753C">
              <w:rPr>
                <w:bCs/>
                <w:szCs w:val="21"/>
                <w:vertAlign w:val="subscript"/>
              </w:rPr>
              <w:t>40</w:t>
            </w:r>
          </w:p>
        </w:tc>
      </w:tr>
      <w:tr w:rsidR="007604B3" w:rsidRPr="0001497D" w:rsidTr="00B20720">
        <w:trPr>
          <w:trHeight w:val="471"/>
        </w:trPr>
        <w:tc>
          <w:tcPr>
            <w:tcW w:w="2982" w:type="dxa"/>
            <w:vMerge w:val="restart"/>
            <w:shd w:val="clear" w:color="auto" w:fill="auto"/>
            <w:vAlign w:val="center"/>
          </w:tcPr>
          <w:p w:rsidR="007604B3" w:rsidRPr="0001497D" w:rsidRDefault="007604B3" w:rsidP="00B20720">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Pr>
                <w:rFonts w:hint="eastAsia"/>
                <w:color w:val="000000"/>
                <w:kern w:val="0"/>
                <w:szCs w:val="21"/>
              </w:rPr>
              <w:t>5</w:t>
            </w:r>
          </w:p>
        </w:tc>
        <w:tc>
          <w:tcPr>
            <w:tcW w:w="2982" w:type="dxa"/>
            <w:shd w:val="clear" w:color="auto" w:fill="auto"/>
          </w:tcPr>
          <w:p w:rsidR="007604B3" w:rsidRPr="0001497D" w:rsidRDefault="007604B3" w:rsidP="00B20720">
            <w:pPr>
              <w:spacing w:line="360" w:lineRule="exact"/>
              <w:jc w:val="center"/>
              <w:rPr>
                <w:rFonts w:ascii="宋体" w:hAnsi="宋体"/>
                <w:bCs/>
                <w:szCs w:val="21"/>
              </w:rPr>
            </w:pPr>
            <w:r w:rsidRPr="0001497D">
              <w:rPr>
                <w:rFonts w:ascii="宋体" w:hAnsi="宋体" w:hint="eastAsia"/>
                <w:bCs/>
                <w:szCs w:val="21"/>
              </w:rPr>
              <w:t>讲授</w:t>
            </w:r>
          </w:p>
        </w:tc>
        <w:tc>
          <w:tcPr>
            <w:tcW w:w="2982" w:type="dxa"/>
            <w:shd w:val="clear" w:color="auto" w:fill="auto"/>
          </w:tcPr>
          <w:p w:rsidR="007604B3" w:rsidRPr="0001497D" w:rsidRDefault="007604B3" w:rsidP="00B20720">
            <w:pPr>
              <w:spacing w:line="360" w:lineRule="exact"/>
              <w:jc w:val="center"/>
              <w:rPr>
                <w:rFonts w:ascii="宋体" w:hAnsi="宋体"/>
                <w:bCs/>
                <w:szCs w:val="21"/>
                <w:vertAlign w:val="subscript"/>
              </w:rPr>
            </w:pPr>
            <w:r w:rsidRPr="0001497D">
              <w:rPr>
                <w:rFonts w:ascii="宋体" w:hAnsi="宋体" w:hint="eastAsia"/>
                <w:bCs/>
                <w:szCs w:val="21"/>
              </w:rPr>
              <w:t>期末</w:t>
            </w:r>
            <w:r w:rsidRPr="0001497D">
              <w:rPr>
                <w:rFonts w:ascii="宋体" w:hAnsi="宋体"/>
                <w:bCs/>
                <w:szCs w:val="21"/>
              </w:rPr>
              <w:t>考试</w:t>
            </w:r>
            <w:r w:rsidRPr="00D4753C">
              <w:rPr>
                <w:bCs/>
                <w:szCs w:val="21"/>
              </w:rPr>
              <w:t>B</w:t>
            </w:r>
            <w:r>
              <w:rPr>
                <w:rFonts w:hint="eastAsia"/>
                <w:bCs/>
                <w:szCs w:val="21"/>
                <w:vertAlign w:val="subscript"/>
              </w:rPr>
              <w:t>5</w:t>
            </w:r>
            <w:r w:rsidRPr="00D4753C">
              <w:rPr>
                <w:bCs/>
                <w:szCs w:val="21"/>
                <w:vertAlign w:val="subscript"/>
              </w:rPr>
              <w:t>0</w:t>
            </w:r>
          </w:p>
        </w:tc>
      </w:tr>
      <w:tr w:rsidR="007604B3" w:rsidRPr="0001497D" w:rsidTr="00B20720">
        <w:trPr>
          <w:trHeight w:val="362"/>
        </w:trPr>
        <w:tc>
          <w:tcPr>
            <w:tcW w:w="2982" w:type="dxa"/>
            <w:vMerge/>
            <w:shd w:val="clear" w:color="auto" w:fill="auto"/>
            <w:vAlign w:val="center"/>
          </w:tcPr>
          <w:p w:rsidR="007604B3" w:rsidRPr="0001497D" w:rsidRDefault="007604B3" w:rsidP="00B20720">
            <w:pPr>
              <w:widowControl/>
              <w:jc w:val="center"/>
              <w:rPr>
                <w:rFonts w:ascii="宋体" w:hAnsi="宋体" w:cs="宋体"/>
                <w:color w:val="000000"/>
                <w:kern w:val="0"/>
                <w:szCs w:val="21"/>
              </w:rPr>
            </w:pPr>
          </w:p>
        </w:tc>
        <w:tc>
          <w:tcPr>
            <w:tcW w:w="5964" w:type="dxa"/>
            <w:gridSpan w:val="2"/>
            <w:tcBorders>
              <w:top w:val="single" w:sz="4" w:space="0" w:color="auto"/>
              <w:bottom w:val="single" w:sz="4" w:space="0" w:color="auto"/>
            </w:tcBorders>
            <w:shd w:val="clear" w:color="auto" w:fill="auto"/>
          </w:tcPr>
          <w:p w:rsidR="007604B3" w:rsidRPr="0001497D" w:rsidRDefault="007604B3" w:rsidP="00B20720">
            <w:pPr>
              <w:spacing w:line="360" w:lineRule="exact"/>
              <w:jc w:val="center"/>
              <w:rPr>
                <w:rFonts w:ascii="宋体" w:hAnsi="宋体"/>
                <w:bCs/>
                <w:szCs w:val="21"/>
              </w:rPr>
            </w:pPr>
            <w:r w:rsidRPr="0001497D">
              <w:rPr>
                <w:rFonts w:ascii="宋体" w:hAnsi="宋体" w:hint="eastAsia"/>
                <w:bCs/>
                <w:szCs w:val="21"/>
              </w:rPr>
              <w:t>目标达成度</w:t>
            </w:r>
            <w:r>
              <w:rPr>
                <w:rFonts w:hint="eastAsia"/>
                <w:bCs/>
                <w:szCs w:val="21"/>
              </w:rPr>
              <w:t>5</w:t>
            </w:r>
            <w:r w:rsidRPr="0001497D">
              <w:rPr>
                <w:rFonts w:ascii="宋体" w:hAnsi="宋体"/>
                <w:bCs/>
                <w:szCs w:val="21"/>
              </w:rPr>
              <w:t>=</w:t>
            </w:r>
            <w:r>
              <w:rPr>
                <w:rFonts w:hint="eastAsia"/>
                <w:bCs/>
                <w:szCs w:val="21"/>
              </w:rPr>
              <w:t>B</w:t>
            </w:r>
            <w:r>
              <w:rPr>
                <w:rFonts w:hint="eastAsia"/>
                <w:bCs/>
                <w:szCs w:val="21"/>
                <w:vertAlign w:val="subscript"/>
              </w:rPr>
              <w:t>5</w:t>
            </w:r>
            <w:r w:rsidRPr="0001497D">
              <w:rPr>
                <w:rFonts w:ascii="宋体" w:hAnsi="宋体" w:hint="eastAsia"/>
                <w:bCs/>
                <w:szCs w:val="21"/>
              </w:rPr>
              <w:t>/</w:t>
            </w:r>
            <w:r>
              <w:rPr>
                <w:rFonts w:hint="eastAsia"/>
                <w:bCs/>
                <w:szCs w:val="21"/>
              </w:rPr>
              <w:t>B</w:t>
            </w:r>
            <w:r>
              <w:rPr>
                <w:rFonts w:hint="eastAsia"/>
                <w:bCs/>
                <w:szCs w:val="21"/>
                <w:vertAlign w:val="subscript"/>
              </w:rPr>
              <w:t>5</w:t>
            </w:r>
            <w:r w:rsidRPr="00D4753C">
              <w:rPr>
                <w:bCs/>
                <w:szCs w:val="21"/>
                <w:vertAlign w:val="subscript"/>
              </w:rPr>
              <w:t>0</w:t>
            </w:r>
          </w:p>
        </w:tc>
      </w:tr>
      <w:tr w:rsidR="00A431F0" w:rsidRPr="0001497D" w:rsidTr="00B20720">
        <w:trPr>
          <w:trHeight w:val="471"/>
        </w:trPr>
        <w:tc>
          <w:tcPr>
            <w:tcW w:w="2982" w:type="dxa"/>
            <w:vMerge w:val="restart"/>
            <w:shd w:val="clear" w:color="auto" w:fill="auto"/>
            <w:vAlign w:val="center"/>
          </w:tcPr>
          <w:p w:rsidR="00A431F0" w:rsidRPr="0001497D" w:rsidRDefault="00A431F0" w:rsidP="00B20720">
            <w:pPr>
              <w:widowControl/>
              <w:jc w:val="center"/>
              <w:rPr>
                <w:rFonts w:ascii="宋体" w:hAnsi="宋体" w:cs="宋体"/>
                <w:color w:val="000000"/>
                <w:kern w:val="0"/>
                <w:szCs w:val="21"/>
              </w:rPr>
            </w:pPr>
            <w:r w:rsidRPr="0001497D">
              <w:rPr>
                <w:rFonts w:ascii="宋体" w:hAnsi="宋体" w:cs="宋体" w:hint="eastAsia"/>
                <w:color w:val="000000"/>
                <w:kern w:val="0"/>
                <w:szCs w:val="21"/>
              </w:rPr>
              <w:t>课程目标</w:t>
            </w:r>
            <w:r w:rsidR="007604B3">
              <w:rPr>
                <w:rFonts w:hint="eastAsia"/>
                <w:color w:val="000000"/>
                <w:kern w:val="0"/>
                <w:szCs w:val="21"/>
              </w:rPr>
              <w:t>6</w:t>
            </w:r>
          </w:p>
        </w:tc>
        <w:tc>
          <w:tcPr>
            <w:tcW w:w="2982" w:type="dxa"/>
            <w:shd w:val="clear" w:color="auto" w:fill="auto"/>
          </w:tcPr>
          <w:p w:rsidR="00A431F0" w:rsidRPr="0001497D" w:rsidRDefault="00A431F0" w:rsidP="00B20720">
            <w:pPr>
              <w:spacing w:line="360" w:lineRule="exact"/>
              <w:jc w:val="center"/>
              <w:rPr>
                <w:rFonts w:ascii="宋体" w:hAnsi="宋体"/>
                <w:bCs/>
                <w:szCs w:val="21"/>
              </w:rPr>
            </w:pPr>
            <w:r w:rsidRPr="0001497D">
              <w:rPr>
                <w:rFonts w:ascii="宋体" w:hAnsi="宋体" w:hint="eastAsia"/>
                <w:bCs/>
                <w:szCs w:val="21"/>
              </w:rPr>
              <w:t>讲授</w:t>
            </w:r>
          </w:p>
        </w:tc>
        <w:tc>
          <w:tcPr>
            <w:tcW w:w="2982" w:type="dxa"/>
            <w:shd w:val="clear" w:color="auto" w:fill="auto"/>
          </w:tcPr>
          <w:p w:rsidR="00A431F0" w:rsidRPr="0001497D" w:rsidRDefault="00A431F0" w:rsidP="00B20720">
            <w:pPr>
              <w:spacing w:line="360" w:lineRule="exact"/>
              <w:jc w:val="center"/>
              <w:rPr>
                <w:rFonts w:ascii="宋体" w:hAnsi="宋体"/>
                <w:bCs/>
                <w:szCs w:val="21"/>
                <w:vertAlign w:val="subscript"/>
              </w:rPr>
            </w:pPr>
            <w:r w:rsidRPr="0001497D">
              <w:rPr>
                <w:rFonts w:ascii="宋体" w:hAnsi="宋体" w:hint="eastAsia"/>
                <w:bCs/>
                <w:szCs w:val="21"/>
              </w:rPr>
              <w:t>期末</w:t>
            </w:r>
            <w:r w:rsidRPr="0001497D">
              <w:rPr>
                <w:rFonts w:ascii="宋体" w:hAnsi="宋体"/>
                <w:bCs/>
                <w:szCs w:val="21"/>
              </w:rPr>
              <w:t>考试</w:t>
            </w:r>
            <w:r w:rsidRPr="00D4753C">
              <w:rPr>
                <w:bCs/>
                <w:szCs w:val="21"/>
              </w:rPr>
              <w:t>B</w:t>
            </w:r>
            <w:r w:rsidR="007604B3">
              <w:rPr>
                <w:rFonts w:hint="eastAsia"/>
                <w:bCs/>
                <w:szCs w:val="21"/>
                <w:vertAlign w:val="subscript"/>
              </w:rPr>
              <w:t>6</w:t>
            </w:r>
            <w:r w:rsidRPr="00D4753C">
              <w:rPr>
                <w:bCs/>
                <w:szCs w:val="21"/>
                <w:vertAlign w:val="subscript"/>
              </w:rPr>
              <w:t>0</w:t>
            </w:r>
          </w:p>
        </w:tc>
      </w:tr>
      <w:tr w:rsidR="00A431F0" w:rsidRPr="0001497D" w:rsidTr="00B20720">
        <w:trPr>
          <w:trHeight w:val="362"/>
        </w:trPr>
        <w:tc>
          <w:tcPr>
            <w:tcW w:w="2982" w:type="dxa"/>
            <w:vMerge/>
            <w:shd w:val="clear" w:color="auto" w:fill="auto"/>
            <w:vAlign w:val="center"/>
          </w:tcPr>
          <w:p w:rsidR="00A431F0" w:rsidRPr="0001497D" w:rsidRDefault="00A431F0" w:rsidP="00B20720">
            <w:pPr>
              <w:widowControl/>
              <w:jc w:val="center"/>
              <w:rPr>
                <w:rFonts w:ascii="宋体" w:hAnsi="宋体" w:cs="宋体"/>
                <w:color w:val="000000"/>
                <w:kern w:val="0"/>
                <w:szCs w:val="21"/>
              </w:rPr>
            </w:pPr>
          </w:p>
        </w:tc>
        <w:tc>
          <w:tcPr>
            <w:tcW w:w="5964" w:type="dxa"/>
            <w:gridSpan w:val="2"/>
            <w:tcBorders>
              <w:top w:val="single" w:sz="4" w:space="0" w:color="auto"/>
              <w:bottom w:val="single" w:sz="4" w:space="0" w:color="auto"/>
            </w:tcBorders>
            <w:shd w:val="clear" w:color="auto" w:fill="auto"/>
          </w:tcPr>
          <w:p w:rsidR="00A431F0" w:rsidRPr="0001497D" w:rsidRDefault="00A431F0" w:rsidP="007604B3">
            <w:pPr>
              <w:spacing w:line="360" w:lineRule="exact"/>
              <w:jc w:val="center"/>
              <w:rPr>
                <w:rFonts w:ascii="宋体" w:hAnsi="宋体"/>
                <w:bCs/>
                <w:szCs w:val="21"/>
              </w:rPr>
            </w:pPr>
            <w:r w:rsidRPr="0001497D">
              <w:rPr>
                <w:rFonts w:ascii="宋体" w:hAnsi="宋体" w:hint="eastAsia"/>
                <w:bCs/>
                <w:szCs w:val="21"/>
              </w:rPr>
              <w:t>目标达成度</w:t>
            </w:r>
            <w:r w:rsidR="00B355D7">
              <w:rPr>
                <w:rFonts w:hint="eastAsia"/>
                <w:bCs/>
                <w:szCs w:val="21"/>
              </w:rPr>
              <w:t>6</w:t>
            </w:r>
            <w:r w:rsidRPr="0001497D">
              <w:rPr>
                <w:rFonts w:ascii="宋体" w:hAnsi="宋体"/>
                <w:bCs/>
                <w:szCs w:val="21"/>
              </w:rPr>
              <w:t>=</w:t>
            </w:r>
            <w:r>
              <w:rPr>
                <w:rFonts w:hint="eastAsia"/>
                <w:bCs/>
                <w:szCs w:val="21"/>
              </w:rPr>
              <w:t>B</w:t>
            </w:r>
            <w:r w:rsidR="007604B3">
              <w:rPr>
                <w:rFonts w:hint="eastAsia"/>
                <w:bCs/>
                <w:szCs w:val="21"/>
                <w:vertAlign w:val="subscript"/>
              </w:rPr>
              <w:t>6</w:t>
            </w:r>
            <w:r w:rsidRPr="0001497D">
              <w:rPr>
                <w:rFonts w:ascii="宋体" w:hAnsi="宋体" w:hint="eastAsia"/>
                <w:bCs/>
                <w:szCs w:val="21"/>
              </w:rPr>
              <w:t>/</w:t>
            </w:r>
            <w:r>
              <w:rPr>
                <w:rFonts w:hint="eastAsia"/>
                <w:bCs/>
                <w:szCs w:val="21"/>
              </w:rPr>
              <w:t>B</w:t>
            </w:r>
            <w:r w:rsidR="007604B3">
              <w:rPr>
                <w:rFonts w:hint="eastAsia"/>
                <w:bCs/>
                <w:szCs w:val="21"/>
                <w:vertAlign w:val="subscript"/>
              </w:rPr>
              <w:t>6</w:t>
            </w:r>
            <w:r w:rsidRPr="00D4753C">
              <w:rPr>
                <w:bCs/>
                <w:szCs w:val="21"/>
                <w:vertAlign w:val="subscript"/>
              </w:rPr>
              <w:t>0</w:t>
            </w:r>
          </w:p>
        </w:tc>
      </w:tr>
    </w:tbl>
    <w:p w:rsidR="004B205C" w:rsidRPr="004872C0" w:rsidRDefault="009B3023" w:rsidP="00943E76">
      <w:pPr>
        <w:spacing w:beforeLines="50" w:afterLines="50" w:line="360" w:lineRule="exact"/>
        <w:ind w:firstLineChars="200" w:firstLine="482"/>
        <w:rPr>
          <w:b/>
          <w:sz w:val="24"/>
        </w:rPr>
      </w:pPr>
      <w:r>
        <w:rPr>
          <w:rFonts w:hint="eastAsia"/>
          <w:b/>
          <w:bCs/>
          <w:sz w:val="24"/>
        </w:rPr>
        <w:t>九</w:t>
      </w:r>
      <w:r w:rsidR="004B205C" w:rsidRPr="004872C0">
        <w:rPr>
          <w:rFonts w:hint="eastAsia"/>
          <w:b/>
          <w:bCs/>
          <w:sz w:val="24"/>
        </w:rPr>
        <w:t>、推荐教材与主要参考书</w:t>
      </w:r>
    </w:p>
    <w:p w:rsidR="00793B76" w:rsidRPr="00793B76" w:rsidRDefault="00793B76" w:rsidP="00793B76">
      <w:pPr>
        <w:adjustRightInd w:val="0"/>
        <w:snapToGrid w:val="0"/>
        <w:spacing w:line="360" w:lineRule="exact"/>
        <w:ind w:firstLineChars="200" w:firstLine="420"/>
        <w:rPr>
          <w:i/>
          <w:color w:val="0000FF"/>
          <w:szCs w:val="21"/>
        </w:rPr>
      </w:pPr>
      <w:r>
        <w:rPr>
          <w:rFonts w:hint="eastAsia"/>
          <w:szCs w:val="21"/>
        </w:rPr>
        <w:t>（一）推荐</w:t>
      </w:r>
      <w:r w:rsidRPr="008231F0">
        <w:rPr>
          <w:rFonts w:hint="eastAsia"/>
          <w:szCs w:val="21"/>
        </w:rPr>
        <w:t>教材：</w:t>
      </w:r>
      <w:r w:rsidR="007604B3" w:rsidRPr="00793B76">
        <w:rPr>
          <w:i/>
          <w:color w:val="0000FF"/>
          <w:szCs w:val="21"/>
        </w:rPr>
        <w:t xml:space="preserve"> </w:t>
      </w:r>
    </w:p>
    <w:p w:rsidR="00793B76" w:rsidRPr="00D513E4" w:rsidRDefault="00793B76" w:rsidP="00793B76">
      <w:pPr>
        <w:spacing w:line="420" w:lineRule="exact"/>
        <w:ind w:firstLineChars="162" w:firstLine="340"/>
        <w:rPr>
          <w:i/>
          <w:color w:val="0000FF"/>
          <w:szCs w:val="21"/>
        </w:rPr>
      </w:pPr>
      <w:r w:rsidRPr="00C60FBE">
        <w:rPr>
          <w:szCs w:val="21"/>
        </w:rPr>
        <w:t>1</w:t>
      </w:r>
      <w:r w:rsidRPr="00C60FBE">
        <w:rPr>
          <w:szCs w:val="21"/>
        </w:rPr>
        <w:t>、</w:t>
      </w:r>
      <w:r w:rsidR="00C51230" w:rsidRPr="00C60FBE">
        <w:rPr>
          <w:szCs w:val="21"/>
        </w:rPr>
        <w:t>《数据</w:t>
      </w:r>
      <w:r w:rsidR="00C51230">
        <w:rPr>
          <w:rFonts w:hint="eastAsia"/>
          <w:szCs w:val="21"/>
        </w:rPr>
        <w:t>结构与算法分析：</w:t>
      </w:r>
      <w:r w:rsidR="00C51230">
        <w:rPr>
          <w:rFonts w:hint="eastAsia"/>
          <w:szCs w:val="21"/>
        </w:rPr>
        <w:t>C++</w:t>
      </w:r>
      <w:r w:rsidR="00C51230">
        <w:rPr>
          <w:rFonts w:hint="eastAsia"/>
          <w:szCs w:val="21"/>
        </w:rPr>
        <w:t>语言描述（第四版）</w:t>
      </w:r>
      <w:r w:rsidR="00C51230" w:rsidRPr="00C60FBE">
        <w:rPr>
          <w:szCs w:val="21"/>
        </w:rPr>
        <w:t>》</w:t>
      </w:r>
      <w:r w:rsidR="00C51230">
        <w:rPr>
          <w:rFonts w:hint="eastAsia"/>
          <w:szCs w:val="21"/>
        </w:rPr>
        <w:t xml:space="preserve">. </w:t>
      </w:r>
      <w:r w:rsidR="00C51230" w:rsidRPr="00FF33C5">
        <w:rPr>
          <w:rFonts w:hint="eastAsia"/>
          <w:szCs w:val="21"/>
        </w:rPr>
        <w:t>Mark Allen Weiss</w:t>
      </w:r>
      <w:r w:rsidR="00C51230">
        <w:rPr>
          <w:rFonts w:hint="eastAsia"/>
          <w:szCs w:val="21"/>
        </w:rPr>
        <w:t xml:space="preserve">. </w:t>
      </w:r>
      <w:r w:rsidR="00C51230" w:rsidRPr="00C60FBE">
        <w:rPr>
          <w:szCs w:val="21"/>
        </w:rPr>
        <w:t>电子工业出版社，</w:t>
      </w:r>
      <w:r w:rsidR="00C51230" w:rsidRPr="00C60FBE">
        <w:rPr>
          <w:szCs w:val="21"/>
        </w:rPr>
        <w:t>20</w:t>
      </w:r>
      <w:r w:rsidR="00C51230">
        <w:rPr>
          <w:szCs w:val="21"/>
        </w:rPr>
        <w:t>1</w:t>
      </w:r>
      <w:r w:rsidR="00C51230">
        <w:rPr>
          <w:rFonts w:hint="eastAsia"/>
          <w:szCs w:val="21"/>
        </w:rPr>
        <w:t>7</w:t>
      </w:r>
      <w:r w:rsidR="00C51230" w:rsidRPr="00C60FBE">
        <w:rPr>
          <w:szCs w:val="21"/>
        </w:rPr>
        <w:t>年</w:t>
      </w:r>
      <w:r w:rsidR="00C51230">
        <w:rPr>
          <w:rFonts w:hint="eastAsia"/>
          <w:szCs w:val="21"/>
        </w:rPr>
        <w:t>8</w:t>
      </w:r>
      <w:r w:rsidR="00C51230">
        <w:rPr>
          <w:szCs w:val="21"/>
        </w:rPr>
        <w:t>月。</w:t>
      </w:r>
    </w:p>
    <w:p w:rsidR="00793B76" w:rsidRPr="00793B76" w:rsidRDefault="00793B76" w:rsidP="00793B76">
      <w:pPr>
        <w:adjustRightInd w:val="0"/>
        <w:snapToGrid w:val="0"/>
        <w:spacing w:line="360" w:lineRule="exact"/>
        <w:ind w:firstLineChars="200" w:firstLine="420"/>
        <w:rPr>
          <w:color w:val="2665F2"/>
          <w:szCs w:val="21"/>
        </w:rPr>
      </w:pPr>
      <w:r>
        <w:rPr>
          <w:rFonts w:hint="eastAsia"/>
          <w:szCs w:val="21"/>
        </w:rPr>
        <w:t>（二）主要</w:t>
      </w:r>
      <w:r w:rsidRPr="008231F0">
        <w:rPr>
          <w:rFonts w:hint="eastAsia"/>
          <w:szCs w:val="21"/>
        </w:rPr>
        <w:t>参考书：</w:t>
      </w:r>
      <w:r w:rsidR="007604B3" w:rsidRPr="00793B76">
        <w:rPr>
          <w:color w:val="2665F2"/>
          <w:szCs w:val="21"/>
        </w:rPr>
        <w:t xml:space="preserve"> </w:t>
      </w:r>
    </w:p>
    <w:p w:rsidR="00793B76" w:rsidRPr="00C60FBE" w:rsidRDefault="00793B76" w:rsidP="00793B76">
      <w:pPr>
        <w:spacing w:line="360" w:lineRule="exact"/>
        <w:ind w:leftChars="-4" w:left="-8" w:firstLineChars="150" w:firstLine="315"/>
        <w:rPr>
          <w:szCs w:val="21"/>
        </w:rPr>
      </w:pPr>
      <w:r>
        <w:rPr>
          <w:szCs w:val="21"/>
        </w:rPr>
        <w:t>1</w:t>
      </w:r>
      <w:r w:rsidRPr="00C60FBE">
        <w:rPr>
          <w:szCs w:val="21"/>
        </w:rPr>
        <w:t>、</w:t>
      </w:r>
      <w:r w:rsidR="00C51230" w:rsidRPr="00FF33C5">
        <w:rPr>
          <w:rFonts w:hint="eastAsia"/>
          <w:szCs w:val="21"/>
        </w:rPr>
        <w:t>Clifford A. Shaffer.</w:t>
      </w:r>
      <w:r w:rsidR="00C51230" w:rsidRPr="00FF33C5">
        <w:rPr>
          <w:rFonts w:hint="eastAsia"/>
          <w:szCs w:val="21"/>
        </w:rPr>
        <w:t>《</w:t>
      </w:r>
      <w:r w:rsidR="00C51230" w:rsidRPr="00FF33C5">
        <w:rPr>
          <w:rFonts w:hint="eastAsia"/>
          <w:szCs w:val="21"/>
        </w:rPr>
        <w:t>A PRACTICAL INTRODUCTION TO DATA STRUCTURES AND ALGORITHM ANALYSIS (C++ EDITION)</w:t>
      </w:r>
      <w:r w:rsidR="00C51230" w:rsidRPr="00FF33C5">
        <w:rPr>
          <w:rFonts w:hint="eastAsia"/>
          <w:szCs w:val="21"/>
        </w:rPr>
        <w:t>》</w:t>
      </w:r>
      <w:r w:rsidR="00C51230" w:rsidRPr="00FF33C5">
        <w:rPr>
          <w:rFonts w:hint="eastAsia"/>
          <w:szCs w:val="21"/>
        </w:rPr>
        <w:t>. Second Edition</w:t>
      </w:r>
      <w:r w:rsidR="00C51230" w:rsidRPr="00FF33C5">
        <w:rPr>
          <w:rFonts w:hint="eastAsia"/>
          <w:szCs w:val="21"/>
        </w:rPr>
        <w:t>，电子工业出版社，</w:t>
      </w:r>
      <w:r w:rsidR="00C51230" w:rsidRPr="00FF33C5">
        <w:rPr>
          <w:rFonts w:hint="eastAsia"/>
          <w:szCs w:val="21"/>
        </w:rPr>
        <w:t>2009</w:t>
      </w:r>
      <w:r w:rsidR="00C51230" w:rsidRPr="00FF33C5">
        <w:rPr>
          <w:rFonts w:hint="eastAsia"/>
          <w:szCs w:val="21"/>
        </w:rPr>
        <w:t>年</w:t>
      </w:r>
      <w:r w:rsidR="00C51230" w:rsidRPr="00FF33C5">
        <w:rPr>
          <w:rFonts w:hint="eastAsia"/>
          <w:szCs w:val="21"/>
        </w:rPr>
        <w:t>9</w:t>
      </w:r>
      <w:r w:rsidR="00C51230">
        <w:rPr>
          <w:rFonts w:hint="eastAsia"/>
          <w:szCs w:val="21"/>
        </w:rPr>
        <w:t>月</w:t>
      </w:r>
      <w:r w:rsidRPr="00C60FBE">
        <w:rPr>
          <w:szCs w:val="21"/>
        </w:rPr>
        <w:t>；</w:t>
      </w:r>
    </w:p>
    <w:p w:rsidR="00793B76" w:rsidRPr="00793B76" w:rsidRDefault="00793B76" w:rsidP="00793B76">
      <w:pPr>
        <w:spacing w:line="420" w:lineRule="exact"/>
        <w:ind w:firstLineChars="150" w:firstLine="315"/>
        <w:rPr>
          <w:szCs w:val="20"/>
        </w:rPr>
      </w:pPr>
      <w:r>
        <w:rPr>
          <w:szCs w:val="21"/>
        </w:rPr>
        <w:t>2</w:t>
      </w:r>
      <w:r w:rsidRPr="00C60FBE">
        <w:rPr>
          <w:szCs w:val="21"/>
        </w:rPr>
        <w:t>、</w:t>
      </w:r>
      <w:r w:rsidR="00C51230">
        <w:rPr>
          <w:szCs w:val="21"/>
        </w:rPr>
        <w:t>实验参考书：</w:t>
      </w:r>
      <w:r w:rsidR="00C51230" w:rsidRPr="00FF33C5">
        <w:rPr>
          <w:rFonts w:hint="eastAsia"/>
          <w:szCs w:val="21"/>
        </w:rPr>
        <w:t>《软件技术基础实验讲义》</w:t>
      </w:r>
      <w:r w:rsidR="00C51230" w:rsidRPr="00C60FBE">
        <w:rPr>
          <w:szCs w:val="21"/>
        </w:rPr>
        <w:t>，自编</w:t>
      </w:r>
      <w:r w:rsidR="00C51230">
        <w:rPr>
          <w:rFonts w:hint="eastAsia"/>
          <w:szCs w:val="21"/>
        </w:rPr>
        <w:t>。</w:t>
      </w:r>
    </w:p>
    <w:p w:rsidR="0048724C" w:rsidRPr="00FA21F6" w:rsidRDefault="0048724C" w:rsidP="005E55F2">
      <w:pPr>
        <w:spacing w:line="360" w:lineRule="exact"/>
        <w:ind w:firstLineChars="200" w:firstLine="420"/>
        <w:rPr>
          <w:color w:val="2665F2"/>
          <w:szCs w:val="21"/>
        </w:rPr>
      </w:pPr>
    </w:p>
    <w:sectPr w:rsidR="0048724C" w:rsidRPr="00FA21F6" w:rsidSect="00FA21F6">
      <w:footerReference w:type="default" r:id="rId8"/>
      <w:pgSz w:w="11906" w:h="16838" w:code="9"/>
      <w:pgMar w:top="1418" w:right="1588" w:bottom="1134" w:left="1588" w:header="567" w:footer="51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85C" w:rsidRDefault="0075085C" w:rsidP="001D233E">
      <w:r>
        <w:separator/>
      </w:r>
    </w:p>
  </w:endnote>
  <w:endnote w:type="continuationSeparator" w:id="1">
    <w:p w:rsidR="0075085C" w:rsidRDefault="0075085C" w:rsidP="001D2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BC7" w:rsidRDefault="00D9161B">
    <w:pPr>
      <w:pStyle w:val="a4"/>
      <w:jc w:val="center"/>
    </w:pPr>
    <w:fldSimple w:instr="PAGE   \* MERGEFORMAT">
      <w:r w:rsidR="00943E76" w:rsidRPr="00943E76">
        <w:rPr>
          <w:noProof/>
          <w:lang w:val="zh-CN"/>
        </w:rPr>
        <w:t>5</w:t>
      </w:r>
    </w:fldSimple>
  </w:p>
  <w:p w:rsidR="00515BC7" w:rsidRDefault="00515BC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85C" w:rsidRDefault="0075085C" w:rsidP="001D233E">
      <w:r>
        <w:separator/>
      </w:r>
    </w:p>
  </w:footnote>
  <w:footnote w:type="continuationSeparator" w:id="1">
    <w:p w:rsidR="0075085C" w:rsidRDefault="0075085C" w:rsidP="001D2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042C4"/>
    <w:multiLevelType w:val="hybridMultilevel"/>
    <w:tmpl w:val="EEE68F5C"/>
    <w:lvl w:ilvl="0" w:tplc="64F0D12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EA04794"/>
    <w:multiLevelType w:val="hybridMultilevel"/>
    <w:tmpl w:val="808A92E4"/>
    <w:lvl w:ilvl="0" w:tplc="7A7ECB2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FD52954"/>
    <w:multiLevelType w:val="hybridMultilevel"/>
    <w:tmpl w:val="2068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embedSystemFonts/>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205C"/>
    <w:rsid w:val="000044AE"/>
    <w:rsid w:val="000145FB"/>
    <w:rsid w:val="0004506E"/>
    <w:rsid w:val="00046206"/>
    <w:rsid w:val="000662FF"/>
    <w:rsid w:val="00071CCF"/>
    <w:rsid w:val="00073DB3"/>
    <w:rsid w:val="000750A3"/>
    <w:rsid w:val="0008773B"/>
    <w:rsid w:val="00090E52"/>
    <w:rsid w:val="000A78B5"/>
    <w:rsid w:val="000B5E70"/>
    <w:rsid w:val="000B75E7"/>
    <w:rsid w:val="000D6524"/>
    <w:rsid w:val="000F7FEC"/>
    <w:rsid w:val="00131C07"/>
    <w:rsid w:val="0014244A"/>
    <w:rsid w:val="00160EC4"/>
    <w:rsid w:val="00173720"/>
    <w:rsid w:val="00195DD2"/>
    <w:rsid w:val="001D233E"/>
    <w:rsid w:val="001F032F"/>
    <w:rsid w:val="001F1591"/>
    <w:rsid w:val="0020497D"/>
    <w:rsid w:val="0021173B"/>
    <w:rsid w:val="0021748D"/>
    <w:rsid w:val="00235480"/>
    <w:rsid w:val="00250412"/>
    <w:rsid w:val="00254AF1"/>
    <w:rsid w:val="00262A0E"/>
    <w:rsid w:val="002744BB"/>
    <w:rsid w:val="002804A8"/>
    <w:rsid w:val="00281639"/>
    <w:rsid w:val="00281EF0"/>
    <w:rsid w:val="0028454A"/>
    <w:rsid w:val="00292325"/>
    <w:rsid w:val="002A0A88"/>
    <w:rsid w:val="002B278E"/>
    <w:rsid w:val="002D309D"/>
    <w:rsid w:val="002F3D90"/>
    <w:rsid w:val="00312D4F"/>
    <w:rsid w:val="0034482E"/>
    <w:rsid w:val="00345264"/>
    <w:rsid w:val="003807A0"/>
    <w:rsid w:val="0038601F"/>
    <w:rsid w:val="00395A42"/>
    <w:rsid w:val="003A7752"/>
    <w:rsid w:val="003E778E"/>
    <w:rsid w:val="003F1090"/>
    <w:rsid w:val="00411A2B"/>
    <w:rsid w:val="00425382"/>
    <w:rsid w:val="00426F30"/>
    <w:rsid w:val="0045198D"/>
    <w:rsid w:val="00466478"/>
    <w:rsid w:val="00474D5B"/>
    <w:rsid w:val="00483E2E"/>
    <w:rsid w:val="0048724C"/>
    <w:rsid w:val="004872C0"/>
    <w:rsid w:val="004A2077"/>
    <w:rsid w:val="004B205C"/>
    <w:rsid w:val="004B34B5"/>
    <w:rsid w:val="004E0020"/>
    <w:rsid w:val="004F1B57"/>
    <w:rsid w:val="004F4DFC"/>
    <w:rsid w:val="004F6258"/>
    <w:rsid w:val="00503BD9"/>
    <w:rsid w:val="00515897"/>
    <w:rsid w:val="00515BC7"/>
    <w:rsid w:val="00565AF3"/>
    <w:rsid w:val="00575CCC"/>
    <w:rsid w:val="00582D4A"/>
    <w:rsid w:val="00587060"/>
    <w:rsid w:val="00587204"/>
    <w:rsid w:val="005B23D6"/>
    <w:rsid w:val="005B3D39"/>
    <w:rsid w:val="005D1F1C"/>
    <w:rsid w:val="005E55F2"/>
    <w:rsid w:val="006038F3"/>
    <w:rsid w:val="00606C36"/>
    <w:rsid w:val="0060791F"/>
    <w:rsid w:val="00620754"/>
    <w:rsid w:val="0062459D"/>
    <w:rsid w:val="00634583"/>
    <w:rsid w:val="006529C7"/>
    <w:rsid w:val="006569C8"/>
    <w:rsid w:val="0066671C"/>
    <w:rsid w:val="00672223"/>
    <w:rsid w:val="006847A1"/>
    <w:rsid w:val="00697DA0"/>
    <w:rsid w:val="006A1771"/>
    <w:rsid w:val="006C4A93"/>
    <w:rsid w:val="006E7CB1"/>
    <w:rsid w:val="00706EEB"/>
    <w:rsid w:val="0071125D"/>
    <w:rsid w:val="00712ABD"/>
    <w:rsid w:val="0075085C"/>
    <w:rsid w:val="007604B3"/>
    <w:rsid w:val="007608BC"/>
    <w:rsid w:val="00764131"/>
    <w:rsid w:val="00777AC2"/>
    <w:rsid w:val="00793B76"/>
    <w:rsid w:val="007A057B"/>
    <w:rsid w:val="007B0F6C"/>
    <w:rsid w:val="007D0C34"/>
    <w:rsid w:val="007F0108"/>
    <w:rsid w:val="0080041B"/>
    <w:rsid w:val="00816A8B"/>
    <w:rsid w:val="00843F9A"/>
    <w:rsid w:val="00850800"/>
    <w:rsid w:val="00864886"/>
    <w:rsid w:val="00874F67"/>
    <w:rsid w:val="00897B26"/>
    <w:rsid w:val="008D3B6C"/>
    <w:rsid w:val="008E4200"/>
    <w:rsid w:val="008E6642"/>
    <w:rsid w:val="008F7D3F"/>
    <w:rsid w:val="009209FA"/>
    <w:rsid w:val="00923CD8"/>
    <w:rsid w:val="0092448F"/>
    <w:rsid w:val="00925F23"/>
    <w:rsid w:val="009364F3"/>
    <w:rsid w:val="009379BB"/>
    <w:rsid w:val="00943E76"/>
    <w:rsid w:val="00951550"/>
    <w:rsid w:val="009515FF"/>
    <w:rsid w:val="00953E16"/>
    <w:rsid w:val="0096510A"/>
    <w:rsid w:val="00984640"/>
    <w:rsid w:val="00991D32"/>
    <w:rsid w:val="009B3023"/>
    <w:rsid w:val="009B75E2"/>
    <w:rsid w:val="009E7ED1"/>
    <w:rsid w:val="009F1379"/>
    <w:rsid w:val="009F2EA4"/>
    <w:rsid w:val="00A11D2F"/>
    <w:rsid w:val="00A12095"/>
    <w:rsid w:val="00A310F6"/>
    <w:rsid w:val="00A41D6A"/>
    <w:rsid w:val="00A431F0"/>
    <w:rsid w:val="00A50990"/>
    <w:rsid w:val="00A54DA8"/>
    <w:rsid w:val="00A62938"/>
    <w:rsid w:val="00A63C6A"/>
    <w:rsid w:val="00AA6933"/>
    <w:rsid w:val="00AC17F7"/>
    <w:rsid w:val="00AD4868"/>
    <w:rsid w:val="00AE2FB4"/>
    <w:rsid w:val="00B0015F"/>
    <w:rsid w:val="00B05152"/>
    <w:rsid w:val="00B10EAF"/>
    <w:rsid w:val="00B355D7"/>
    <w:rsid w:val="00B402C2"/>
    <w:rsid w:val="00B47D7A"/>
    <w:rsid w:val="00B70A00"/>
    <w:rsid w:val="00B90904"/>
    <w:rsid w:val="00B92D20"/>
    <w:rsid w:val="00B97279"/>
    <w:rsid w:val="00BA173F"/>
    <w:rsid w:val="00BB2B27"/>
    <w:rsid w:val="00BB4F83"/>
    <w:rsid w:val="00BB6006"/>
    <w:rsid w:val="00BE5E52"/>
    <w:rsid w:val="00BF2706"/>
    <w:rsid w:val="00BF56AE"/>
    <w:rsid w:val="00BF7F57"/>
    <w:rsid w:val="00C01811"/>
    <w:rsid w:val="00C05149"/>
    <w:rsid w:val="00C119FD"/>
    <w:rsid w:val="00C24FD1"/>
    <w:rsid w:val="00C36CC9"/>
    <w:rsid w:val="00C37893"/>
    <w:rsid w:val="00C45DAF"/>
    <w:rsid w:val="00C51230"/>
    <w:rsid w:val="00C57ED4"/>
    <w:rsid w:val="00C92B17"/>
    <w:rsid w:val="00C952DC"/>
    <w:rsid w:val="00CA7421"/>
    <w:rsid w:val="00CB685D"/>
    <w:rsid w:val="00CD1EE9"/>
    <w:rsid w:val="00CD7221"/>
    <w:rsid w:val="00CF6CC3"/>
    <w:rsid w:val="00D0663E"/>
    <w:rsid w:val="00D125D5"/>
    <w:rsid w:val="00D23DED"/>
    <w:rsid w:val="00D80282"/>
    <w:rsid w:val="00D9161B"/>
    <w:rsid w:val="00D91F5C"/>
    <w:rsid w:val="00D974A8"/>
    <w:rsid w:val="00DC3270"/>
    <w:rsid w:val="00DC4341"/>
    <w:rsid w:val="00DE5E65"/>
    <w:rsid w:val="00E14915"/>
    <w:rsid w:val="00E210C7"/>
    <w:rsid w:val="00E315BA"/>
    <w:rsid w:val="00E332AD"/>
    <w:rsid w:val="00E77D4D"/>
    <w:rsid w:val="00E8716B"/>
    <w:rsid w:val="00E97622"/>
    <w:rsid w:val="00EA4A9A"/>
    <w:rsid w:val="00EB1041"/>
    <w:rsid w:val="00ED5969"/>
    <w:rsid w:val="00EE0911"/>
    <w:rsid w:val="00F01D8B"/>
    <w:rsid w:val="00F0238B"/>
    <w:rsid w:val="00F26CB7"/>
    <w:rsid w:val="00F335D8"/>
    <w:rsid w:val="00F6348F"/>
    <w:rsid w:val="00F74AC8"/>
    <w:rsid w:val="00F847B7"/>
    <w:rsid w:val="00F90CA1"/>
    <w:rsid w:val="00FA21F6"/>
    <w:rsid w:val="00FA22BD"/>
    <w:rsid w:val="00FC18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205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D233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1D233E"/>
    <w:rPr>
      <w:kern w:val="2"/>
      <w:sz w:val="18"/>
      <w:szCs w:val="18"/>
    </w:rPr>
  </w:style>
  <w:style w:type="paragraph" w:styleId="a4">
    <w:name w:val="footer"/>
    <w:basedOn w:val="a"/>
    <w:link w:val="Char0"/>
    <w:uiPriority w:val="99"/>
    <w:rsid w:val="001D233E"/>
    <w:pPr>
      <w:tabs>
        <w:tab w:val="center" w:pos="4153"/>
        <w:tab w:val="right" w:pos="8306"/>
      </w:tabs>
      <w:snapToGrid w:val="0"/>
      <w:jc w:val="left"/>
    </w:pPr>
    <w:rPr>
      <w:sz w:val="18"/>
      <w:szCs w:val="18"/>
    </w:rPr>
  </w:style>
  <w:style w:type="character" w:customStyle="1" w:styleId="Char0">
    <w:name w:val="页脚 Char"/>
    <w:link w:val="a4"/>
    <w:uiPriority w:val="99"/>
    <w:rsid w:val="001D233E"/>
    <w:rPr>
      <w:kern w:val="2"/>
      <w:sz w:val="18"/>
      <w:szCs w:val="18"/>
    </w:rPr>
  </w:style>
  <w:style w:type="paragraph" w:styleId="a5">
    <w:name w:val="Balloon Text"/>
    <w:basedOn w:val="a"/>
    <w:link w:val="Char1"/>
    <w:rsid w:val="00BB4F83"/>
    <w:rPr>
      <w:sz w:val="18"/>
      <w:szCs w:val="18"/>
    </w:rPr>
  </w:style>
  <w:style w:type="character" w:customStyle="1" w:styleId="Char1">
    <w:name w:val="批注框文本 Char"/>
    <w:link w:val="a5"/>
    <w:rsid w:val="00BB4F83"/>
    <w:rPr>
      <w:kern w:val="2"/>
      <w:sz w:val="18"/>
      <w:szCs w:val="18"/>
    </w:rPr>
  </w:style>
  <w:style w:type="table" w:styleId="a6">
    <w:name w:val="Table Grid"/>
    <w:basedOn w:val="a1"/>
    <w:rsid w:val="0063458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annotation reference"/>
    <w:rsid w:val="000B5E70"/>
    <w:rPr>
      <w:sz w:val="21"/>
      <w:szCs w:val="21"/>
    </w:rPr>
  </w:style>
  <w:style w:type="paragraph" w:styleId="a8">
    <w:name w:val="annotation text"/>
    <w:basedOn w:val="a"/>
    <w:link w:val="Char2"/>
    <w:rsid w:val="000B5E70"/>
    <w:pPr>
      <w:jc w:val="left"/>
    </w:pPr>
  </w:style>
  <w:style w:type="character" w:customStyle="1" w:styleId="Char2">
    <w:name w:val="批注文字 Char"/>
    <w:link w:val="a8"/>
    <w:rsid w:val="000B5E70"/>
    <w:rPr>
      <w:kern w:val="2"/>
      <w:sz w:val="21"/>
      <w:szCs w:val="24"/>
    </w:rPr>
  </w:style>
  <w:style w:type="character" w:customStyle="1" w:styleId="apple-converted-space">
    <w:name w:val="apple-converted-space"/>
    <w:rsid w:val="00B10EAF"/>
  </w:style>
</w:styles>
</file>

<file path=word/webSettings.xml><?xml version="1.0" encoding="utf-8"?>
<w:webSettings xmlns:r="http://schemas.openxmlformats.org/officeDocument/2006/relationships" xmlns:w="http://schemas.openxmlformats.org/wordprocessingml/2006/main">
  <w:divs>
    <w:div w:id="130754320">
      <w:bodyDiv w:val="1"/>
      <w:marLeft w:val="0"/>
      <w:marRight w:val="0"/>
      <w:marTop w:val="0"/>
      <w:marBottom w:val="0"/>
      <w:divBdr>
        <w:top w:val="none" w:sz="0" w:space="0" w:color="auto"/>
        <w:left w:val="none" w:sz="0" w:space="0" w:color="auto"/>
        <w:bottom w:val="none" w:sz="0" w:space="0" w:color="auto"/>
        <w:right w:val="none" w:sz="0" w:space="0" w:color="auto"/>
      </w:divBdr>
    </w:div>
    <w:div w:id="151996098">
      <w:bodyDiv w:val="1"/>
      <w:marLeft w:val="0"/>
      <w:marRight w:val="0"/>
      <w:marTop w:val="0"/>
      <w:marBottom w:val="0"/>
      <w:divBdr>
        <w:top w:val="none" w:sz="0" w:space="0" w:color="auto"/>
        <w:left w:val="none" w:sz="0" w:space="0" w:color="auto"/>
        <w:bottom w:val="none" w:sz="0" w:space="0" w:color="auto"/>
        <w:right w:val="none" w:sz="0" w:space="0" w:color="auto"/>
      </w:divBdr>
    </w:div>
    <w:div w:id="186333317">
      <w:bodyDiv w:val="1"/>
      <w:marLeft w:val="0"/>
      <w:marRight w:val="0"/>
      <w:marTop w:val="0"/>
      <w:marBottom w:val="0"/>
      <w:divBdr>
        <w:top w:val="none" w:sz="0" w:space="0" w:color="auto"/>
        <w:left w:val="none" w:sz="0" w:space="0" w:color="auto"/>
        <w:bottom w:val="none" w:sz="0" w:space="0" w:color="auto"/>
        <w:right w:val="none" w:sz="0" w:space="0" w:color="auto"/>
      </w:divBdr>
    </w:div>
    <w:div w:id="247227292">
      <w:bodyDiv w:val="1"/>
      <w:marLeft w:val="0"/>
      <w:marRight w:val="0"/>
      <w:marTop w:val="0"/>
      <w:marBottom w:val="0"/>
      <w:divBdr>
        <w:top w:val="none" w:sz="0" w:space="0" w:color="auto"/>
        <w:left w:val="none" w:sz="0" w:space="0" w:color="auto"/>
        <w:bottom w:val="none" w:sz="0" w:space="0" w:color="auto"/>
        <w:right w:val="none" w:sz="0" w:space="0" w:color="auto"/>
      </w:divBdr>
    </w:div>
    <w:div w:id="379596840">
      <w:bodyDiv w:val="1"/>
      <w:marLeft w:val="0"/>
      <w:marRight w:val="0"/>
      <w:marTop w:val="0"/>
      <w:marBottom w:val="0"/>
      <w:divBdr>
        <w:top w:val="none" w:sz="0" w:space="0" w:color="auto"/>
        <w:left w:val="none" w:sz="0" w:space="0" w:color="auto"/>
        <w:bottom w:val="none" w:sz="0" w:space="0" w:color="auto"/>
        <w:right w:val="none" w:sz="0" w:space="0" w:color="auto"/>
      </w:divBdr>
    </w:div>
    <w:div w:id="393821423">
      <w:bodyDiv w:val="1"/>
      <w:marLeft w:val="0"/>
      <w:marRight w:val="0"/>
      <w:marTop w:val="0"/>
      <w:marBottom w:val="0"/>
      <w:divBdr>
        <w:top w:val="none" w:sz="0" w:space="0" w:color="auto"/>
        <w:left w:val="none" w:sz="0" w:space="0" w:color="auto"/>
        <w:bottom w:val="none" w:sz="0" w:space="0" w:color="auto"/>
        <w:right w:val="none" w:sz="0" w:space="0" w:color="auto"/>
      </w:divBdr>
    </w:div>
    <w:div w:id="519928753">
      <w:bodyDiv w:val="1"/>
      <w:marLeft w:val="0"/>
      <w:marRight w:val="0"/>
      <w:marTop w:val="0"/>
      <w:marBottom w:val="0"/>
      <w:divBdr>
        <w:top w:val="none" w:sz="0" w:space="0" w:color="auto"/>
        <w:left w:val="none" w:sz="0" w:space="0" w:color="auto"/>
        <w:bottom w:val="none" w:sz="0" w:space="0" w:color="auto"/>
        <w:right w:val="none" w:sz="0" w:space="0" w:color="auto"/>
      </w:divBdr>
    </w:div>
    <w:div w:id="669941560">
      <w:bodyDiv w:val="1"/>
      <w:marLeft w:val="0"/>
      <w:marRight w:val="0"/>
      <w:marTop w:val="0"/>
      <w:marBottom w:val="0"/>
      <w:divBdr>
        <w:top w:val="none" w:sz="0" w:space="0" w:color="auto"/>
        <w:left w:val="none" w:sz="0" w:space="0" w:color="auto"/>
        <w:bottom w:val="none" w:sz="0" w:space="0" w:color="auto"/>
        <w:right w:val="none" w:sz="0" w:space="0" w:color="auto"/>
      </w:divBdr>
    </w:div>
    <w:div w:id="849685061">
      <w:bodyDiv w:val="1"/>
      <w:marLeft w:val="0"/>
      <w:marRight w:val="0"/>
      <w:marTop w:val="0"/>
      <w:marBottom w:val="0"/>
      <w:divBdr>
        <w:top w:val="none" w:sz="0" w:space="0" w:color="auto"/>
        <w:left w:val="none" w:sz="0" w:space="0" w:color="auto"/>
        <w:bottom w:val="none" w:sz="0" w:space="0" w:color="auto"/>
        <w:right w:val="none" w:sz="0" w:space="0" w:color="auto"/>
      </w:divBdr>
    </w:div>
    <w:div w:id="948128136">
      <w:bodyDiv w:val="1"/>
      <w:marLeft w:val="0"/>
      <w:marRight w:val="0"/>
      <w:marTop w:val="0"/>
      <w:marBottom w:val="0"/>
      <w:divBdr>
        <w:top w:val="none" w:sz="0" w:space="0" w:color="auto"/>
        <w:left w:val="none" w:sz="0" w:space="0" w:color="auto"/>
        <w:bottom w:val="none" w:sz="0" w:space="0" w:color="auto"/>
        <w:right w:val="none" w:sz="0" w:space="0" w:color="auto"/>
      </w:divBdr>
    </w:div>
    <w:div w:id="1468401604">
      <w:bodyDiv w:val="1"/>
      <w:marLeft w:val="0"/>
      <w:marRight w:val="0"/>
      <w:marTop w:val="0"/>
      <w:marBottom w:val="0"/>
      <w:divBdr>
        <w:top w:val="none" w:sz="0" w:space="0" w:color="auto"/>
        <w:left w:val="none" w:sz="0" w:space="0" w:color="auto"/>
        <w:bottom w:val="none" w:sz="0" w:space="0" w:color="auto"/>
        <w:right w:val="none" w:sz="0" w:space="0" w:color="auto"/>
      </w:divBdr>
    </w:div>
    <w:div w:id="1537229841">
      <w:bodyDiv w:val="1"/>
      <w:marLeft w:val="0"/>
      <w:marRight w:val="0"/>
      <w:marTop w:val="0"/>
      <w:marBottom w:val="0"/>
      <w:divBdr>
        <w:top w:val="none" w:sz="0" w:space="0" w:color="auto"/>
        <w:left w:val="none" w:sz="0" w:space="0" w:color="auto"/>
        <w:bottom w:val="none" w:sz="0" w:space="0" w:color="auto"/>
        <w:right w:val="none" w:sz="0" w:space="0" w:color="auto"/>
      </w:divBdr>
    </w:div>
    <w:div w:id="1567494551">
      <w:bodyDiv w:val="1"/>
      <w:marLeft w:val="0"/>
      <w:marRight w:val="0"/>
      <w:marTop w:val="0"/>
      <w:marBottom w:val="0"/>
      <w:divBdr>
        <w:top w:val="none" w:sz="0" w:space="0" w:color="auto"/>
        <w:left w:val="none" w:sz="0" w:space="0" w:color="auto"/>
        <w:bottom w:val="none" w:sz="0" w:space="0" w:color="auto"/>
        <w:right w:val="none" w:sz="0" w:space="0" w:color="auto"/>
      </w:divBdr>
    </w:div>
    <w:div w:id="1714499160">
      <w:bodyDiv w:val="1"/>
      <w:marLeft w:val="0"/>
      <w:marRight w:val="0"/>
      <w:marTop w:val="0"/>
      <w:marBottom w:val="0"/>
      <w:divBdr>
        <w:top w:val="none" w:sz="0" w:space="0" w:color="auto"/>
        <w:left w:val="none" w:sz="0" w:space="0" w:color="auto"/>
        <w:bottom w:val="none" w:sz="0" w:space="0" w:color="auto"/>
        <w:right w:val="none" w:sz="0" w:space="0" w:color="auto"/>
      </w:divBdr>
    </w:div>
    <w:div w:id="185422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AB0BD-A5B6-47A8-86BE-A9845F472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Slning</dc:creator>
  <cp:lastModifiedBy>Alistair</cp:lastModifiedBy>
  <cp:revision>2</cp:revision>
  <cp:lastPrinted>2017-10-15T07:12:00Z</cp:lastPrinted>
  <dcterms:created xsi:type="dcterms:W3CDTF">2020-12-07T08:30:00Z</dcterms:created>
  <dcterms:modified xsi:type="dcterms:W3CDTF">2020-12-07T08:30:00Z</dcterms:modified>
</cp:coreProperties>
</file>